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A" w:rsidRDefault="008C311A" w:rsidP="00FC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</w:pP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LANÇAMENTO DE EDITAL DO CURSO DE ADMINISTRAÇÃO PARA MONITORIA NO PERÍODO ESPECIAL 2020.3</w:t>
      </w:r>
    </w:p>
    <w:p w:rsidR="00FC6EAE" w:rsidRDefault="00FC6EAE" w:rsidP="00FC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</w:pP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O Departamento de Ciências da Administração e Informática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/Coordenação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da Universidade Federal do Delta do Parnaíba (</w:t>
      </w:r>
      <w:proofErr w:type="spellStart"/>
      <w:proofErr w:type="gramStart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UFDPar</w:t>
      </w:r>
      <w:proofErr w:type="spellEnd"/>
      <w:proofErr w:type="gramEnd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) torna público aos alunos regularmente matriculados no período especial 2020.3 e interessados em participar do Programa de Monitoria da </w:t>
      </w:r>
      <w:proofErr w:type="spellStart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UFDPar</w:t>
      </w:r>
      <w:proofErr w:type="spellEnd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para o período 2020.3, </w:t>
      </w:r>
      <w:r w:rsidR="00CF3BE9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o EDITAL Nº 01/2020 – DCAI/CMRV/</w:t>
      </w:r>
      <w:proofErr w:type="spellStart"/>
      <w:r w:rsidR="00CF3BE9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UFDPar</w:t>
      </w:r>
      <w:proofErr w:type="spellEnd"/>
      <w:r w:rsidR="00CF3BE9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,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sendo uma (01) vaga para monitoria remunerada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, 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uma (01) vaga para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monitoria  não remuneradas  e uma (01) vaga para Monitoria de apoio aos discentes no uso das tecnologia que estará ligado ao Coordenador </w:t>
      </w:r>
      <w:r w:rsidR="00CF3BE9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do 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curso, de forma remunerada, para 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o período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</w:t>
      </w:r>
      <w:r w:rsidR="00CF3BE9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Especial 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2020.3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, em consonância com a Resolução Nº 76/15-CEPEX de 09/06/2015, na Resolução Nº 052/2020 de 31/07/2020 e no Edital Nº 05/2020-PREG/</w:t>
      </w:r>
      <w:proofErr w:type="spellStart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UFDPar</w:t>
      </w:r>
      <w:proofErr w:type="spellEnd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de 06/08/2020, Emergencial (Pandemia </w:t>
      </w:r>
      <w:proofErr w:type="spellStart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Coronavírus</w:t>
      </w:r>
      <w:proofErr w:type="spellEnd"/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– COVID-19), sobre distribuição das vagas e as normas para o processo seletivo e o acompanhamento de Monitores Remunerados e Não Remunerados.</w:t>
      </w:r>
      <w:r w:rsidR="00C639B1"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 xml:space="preserve"> </w:t>
      </w:r>
      <w:r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  <w:t>Os alunos poderão candidatar-se às duas modalidades, mas após o processo seletivo terão que escolher a monitoria, pois não será permitido ao aluno exercer mais de uma monitoria, independente da modalidade.</w:t>
      </w:r>
    </w:p>
    <w:p w:rsidR="008C311A" w:rsidRDefault="008C311A" w:rsidP="00FC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</w:pPr>
    </w:p>
    <w:p w:rsidR="008C311A" w:rsidRPr="002817F6" w:rsidRDefault="008C311A" w:rsidP="008C311A">
      <w:pPr>
        <w:pStyle w:val="Corpodetexto"/>
        <w:rPr>
          <w:rFonts w:ascii="Times New Roman" w:hAnsi="Times New Roman"/>
          <w:sz w:val="24"/>
          <w:szCs w:val="24"/>
        </w:rPr>
      </w:pPr>
    </w:p>
    <w:p w:rsidR="008C311A" w:rsidRPr="002817F6" w:rsidRDefault="008C311A" w:rsidP="008C311A">
      <w:pPr>
        <w:ind w:left="51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                                            Parnaíba-PI, 1</w:t>
      </w:r>
      <w:r>
        <w:rPr>
          <w:rFonts w:ascii="Times New Roman" w:hAnsi="Times New Roman"/>
          <w:sz w:val="24"/>
          <w:szCs w:val="24"/>
        </w:rPr>
        <w:t>0</w:t>
      </w:r>
      <w:r w:rsidRPr="002817F6">
        <w:rPr>
          <w:rFonts w:ascii="Times New Roman" w:hAnsi="Times New Roman"/>
          <w:sz w:val="24"/>
          <w:szCs w:val="24"/>
        </w:rPr>
        <w:t xml:space="preserve"> de agosto de 2020. </w:t>
      </w:r>
    </w:p>
    <w:p w:rsidR="008C311A" w:rsidRPr="002817F6" w:rsidRDefault="008C311A" w:rsidP="008C311A">
      <w:pPr>
        <w:spacing w:after="0" w:line="252" w:lineRule="auto"/>
        <w:ind w:left="142"/>
        <w:rPr>
          <w:rFonts w:ascii="Times New Roman" w:hAnsi="Times New Roman"/>
          <w:sz w:val="24"/>
          <w:szCs w:val="24"/>
        </w:rPr>
      </w:pPr>
    </w:p>
    <w:p w:rsidR="008C311A" w:rsidRPr="002817F6" w:rsidRDefault="008C311A" w:rsidP="008C311A">
      <w:pPr>
        <w:spacing w:after="0" w:line="252" w:lineRule="auto"/>
        <w:ind w:left="145" w:right="1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Francisco </w:t>
      </w:r>
      <w:proofErr w:type="spellStart"/>
      <w:r w:rsidRPr="002817F6">
        <w:rPr>
          <w:rFonts w:ascii="Times New Roman" w:hAnsi="Times New Roman"/>
          <w:sz w:val="24"/>
          <w:szCs w:val="24"/>
        </w:rPr>
        <w:t>Eudes</w:t>
      </w:r>
      <w:proofErr w:type="spellEnd"/>
      <w:r w:rsidRPr="002817F6">
        <w:rPr>
          <w:rFonts w:ascii="Times New Roman" w:hAnsi="Times New Roman"/>
          <w:sz w:val="24"/>
          <w:szCs w:val="24"/>
        </w:rPr>
        <w:t xml:space="preserve"> Barros</w:t>
      </w:r>
    </w:p>
    <w:p w:rsidR="008C311A" w:rsidRPr="002817F6" w:rsidRDefault="008C311A" w:rsidP="008C311A">
      <w:pPr>
        <w:spacing w:after="33" w:line="252" w:lineRule="auto"/>
        <w:ind w:left="145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Chefe do Departamento de Ciências Da Administração e Informática </w:t>
      </w:r>
    </w:p>
    <w:p w:rsidR="008C311A" w:rsidRPr="002817F6" w:rsidRDefault="008C311A" w:rsidP="008C311A">
      <w:pPr>
        <w:spacing w:after="0" w:line="252" w:lineRule="auto"/>
        <w:ind w:left="217"/>
        <w:jc w:val="center"/>
        <w:rPr>
          <w:rFonts w:ascii="Times New Roman" w:hAnsi="Times New Roman"/>
          <w:b/>
          <w:sz w:val="24"/>
          <w:szCs w:val="24"/>
        </w:rPr>
      </w:pPr>
    </w:p>
    <w:p w:rsidR="008C311A" w:rsidRPr="002817F6" w:rsidRDefault="008C311A" w:rsidP="008C311A">
      <w:pPr>
        <w:jc w:val="center"/>
        <w:rPr>
          <w:rFonts w:ascii="Times New Roman" w:hAnsi="Times New Roman"/>
          <w:sz w:val="24"/>
          <w:szCs w:val="24"/>
        </w:rPr>
      </w:pPr>
    </w:p>
    <w:p w:rsidR="008C311A" w:rsidRPr="002817F6" w:rsidRDefault="008C311A" w:rsidP="008C311A">
      <w:pPr>
        <w:pStyle w:val="Ttulo11"/>
        <w:spacing w:before="99"/>
        <w:ind w:left="4014"/>
        <w:rPr>
          <w:rFonts w:ascii="Times New Roman" w:hAnsi="Times New Roman" w:cs="Times New Roman"/>
          <w:noProof/>
          <w:lang w:val="pt-BR" w:eastAsia="pt-BR"/>
        </w:rPr>
      </w:pPr>
    </w:p>
    <w:p w:rsidR="008C311A" w:rsidRDefault="008C311A" w:rsidP="00FC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methysta" w:eastAsia="Times New Roman" w:hAnsi="Amethysta" w:cs="Times New Roman"/>
          <w:color w:val="2F2F2F"/>
          <w:sz w:val="28"/>
          <w:szCs w:val="28"/>
          <w:lang w:eastAsia="pt-BR"/>
        </w:rPr>
      </w:pPr>
    </w:p>
    <w:p w:rsidR="008C40F2" w:rsidRDefault="00FC6EAE">
      <w:r>
        <w:t>Veja o Edital</w:t>
      </w:r>
    </w:p>
    <w:sectPr w:rsidR="008C40F2" w:rsidSect="008C4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methys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6EAE"/>
    <w:rsid w:val="007B45A6"/>
    <w:rsid w:val="008C311A"/>
    <w:rsid w:val="008C40F2"/>
    <w:rsid w:val="00BE0562"/>
    <w:rsid w:val="00C639B1"/>
    <w:rsid w:val="00CF3BE9"/>
    <w:rsid w:val="00D73C96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C311A"/>
    <w:pPr>
      <w:suppressAutoHyphens/>
      <w:overflowPunct w:val="0"/>
      <w:autoSpaceDE w:val="0"/>
      <w:autoSpaceDN w:val="0"/>
      <w:adjustRightInd w:val="0"/>
      <w:spacing w:after="120" w:line="240" w:lineRule="auto"/>
      <w:ind w:left="152" w:right="2" w:hanging="10"/>
      <w:jc w:val="both"/>
      <w:textAlignment w:val="baseline"/>
    </w:pPr>
    <w:rPr>
      <w:rFonts w:ascii="Arial" w:eastAsia="Times New Roman" w:hAnsi="Arial" w:cs="Times New Roman"/>
      <w:color w:val="000000"/>
      <w:kern w:val="1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C311A"/>
    <w:rPr>
      <w:rFonts w:ascii="Arial" w:eastAsia="Times New Roman" w:hAnsi="Arial" w:cs="Times New Roman"/>
      <w:color w:val="000000"/>
      <w:kern w:val="1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8C311A"/>
    <w:pPr>
      <w:widowControl w:val="0"/>
      <w:autoSpaceDE w:val="0"/>
      <w:autoSpaceDN w:val="0"/>
      <w:spacing w:before="120" w:after="0" w:line="240" w:lineRule="auto"/>
      <w:ind w:left="829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Eudes Barros</dc:creator>
  <cp:lastModifiedBy>Francisco Eudes Barros</cp:lastModifiedBy>
  <cp:revision>2</cp:revision>
  <dcterms:created xsi:type="dcterms:W3CDTF">2020-08-10T17:08:00Z</dcterms:created>
  <dcterms:modified xsi:type="dcterms:W3CDTF">2020-08-10T17:08:00Z</dcterms:modified>
</cp:coreProperties>
</file>