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A2" w:rsidRDefault="002D08C3" w:rsidP="00982078">
      <w:pPr>
        <w:pStyle w:val="SemEspaamen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96A7" wp14:editId="2BF75C30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1085850" cy="84772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8C3" w:rsidRDefault="002D08C3" w:rsidP="002D08C3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0014B065" wp14:editId="34BFD142">
                                  <wp:extent cx="638175" cy="638175"/>
                                  <wp:effectExtent l="0" t="0" r="9525" b="9525"/>
                                  <wp:docPr id="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0;margin-top:-48.75pt;width:85.5pt;height:66.7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" filled="f" stroked="f" strokeweight=".5pt">
                <v:textbox>
                  <w:txbxContent>
                    <w:p w:rsidR="002D08C3" w:rsidRDefault="002D08C3" w:rsidP="002D08C3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014B065" wp14:editId="34BFD142">
                            <wp:extent cx="638175" cy="638175"/>
                            <wp:effectExtent l="0" t="0" r="9525" b="9525"/>
                            <wp:docPr id="1" name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MINISTÉRIO DA EDUCAÇÃO</w:t>
      </w:r>
    </w:p>
    <w:p w:rsidR="00DC72D4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UNIVERSIDADE FEDERAL DO PIAUÍ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PRÓ-REITORIA DE ASSUNTOS ESTUDANTIS E COMUNITÁRIOS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</w:rPr>
      </w:pPr>
      <w:r w:rsidRPr="00982078">
        <w:rPr>
          <w:b/>
          <w:color w:val="000000"/>
        </w:rPr>
        <w:t>COORDENADORIA DE ASSISTÊNCIA COMUNITÁRIA</w:t>
      </w:r>
    </w:p>
    <w:p w:rsidR="00DD44AE" w:rsidRPr="00982078" w:rsidRDefault="00DD2991" w:rsidP="00982078">
      <w:pPr>
        <w:pStyle w:val="SemEspaamento"/>
        <w:jc w:val="center"/>
        <w:rPr>
          <w:b/>
          <w:color w:val="000000"/>
          <w:sz w:val="20"/>
          <w:szCs w:val="20"/>
        </w:rPr>
      </w:pPr>
      <w:r w:rsidRPr="00982078">
        <w:rPr>
          <w:b/>
          <w:color w:val="000000"/>
          <w:sz w:val="20"/>
          <w:szCs w:val="20"/>
        </w:rPr>
        <w:t>SERVIÇO PEDAGÓGICO</w:t>
      </w:r>
    </w:p>
    <w:p w:rsidR="00982078" w:rsidRPr="00C10226" w:rsidRDefault="00DD2991" w:rsidP="00982078">
      <w:pPr>
        <w:pStyle w:val="SemEspaamento"/>
        <w:jc w:val="center"/>
        <w:rPr>
          <w:b/>
          <w:color w:val="000000"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 xml:space="preserve">Campus </w:t>
      </w:r>
      <w:r w:rsidR="00A211E9">
        <w:rPr>
          <w:b/>
          <w:color w:val="000000"/>
          <w:sz w:val="14"/>
          <w:szCs w:val="14"/>
        </w:rPr>
        <w:t>Professora Cinobelina E</w:t>
      </w:r>
      <w:r w:rsidR="00A211E9" w:rsidRPr="00A211E9">
        <w:rPr>
          <w:b/>
          <w:color w:val="000000"/>
          <w:sz w:val="14"/>
          <w:szCs w:val="14"/>
        </w:rPr>
        <w:t xml:space="preserve">lvas </w:t>
      </w:r>
      <w:r w:rsidR="00A211E9">
        <w:rPr>
          <w:b/>
          <w:color w:val="000000"/>
          <w:sz w:val="14"/>
          <w:szCs w:val="14"/>
        </w:rPr>
        <w:t xml:space="preserve">– </w:t>
      </w:r>
      <w:r w:rsidR="00A211E9" w:rsidRPr="00A211E9">
        <w:rPr>
          <w:b/>
          <w:color w:val="000000"/>
          <w:sz w:val="14"/>
          <w:szCs w:val="14"/>
        </w:rPr>
        <w:t>CPCE</w:t>
      </w:r>
      <w:r w:rsidR="00A211E9">
        <w:rPr>
          <w:b/>
          <w:color w:val="000000"/>
          <w:sz w:val="14"/>
          <w:szCs w:val="14"/>
        </w:rPr>
        <w:t>,</w:t>
      </w:r>
      <w:r w:rsidR="00A211E9" w:rsidRPr="00A211E9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color w:val="000000"/>
          <w:sz w:val="14"/>
          <w:szCs w:val="14"/>
        </w:rPr>
        <w:t xml:space="preserve">Avenida Manoel </w:t>
      </w:r>
      <w:proofErr w:type="spellStart"/>
      <w:r w:rsidR="00A211E9">
        <w:rPr>
          <w:b/>
          <w:color w:val="000000"/>
          <w:sz w:val="14"/>
          <w:szCs w:val="14"/>
        </w:rPr>
        <w:t>Gracindo</w:t>
      </w:r>
      <w:proofErr w:type="spellEnd"/>
      <w:r w:rsidR="00A211E9">
        <w:rPr>
          <w:b/>
          <w:color w:val="000000"/>
          <w:sz w:val="14"/>
          <w:szCs w:val="14"/>
        </w:rPr>
        <w:t>, km 01, Bom Jesus</w:t>
      </w:r>
      <w:r w:rsidRPr="00C10226">
        <w:rPr>
          <w:b/>
          <w:color w:val="000000"/>
          <w:sz w:val="14"/>
          <w:szCs w:val="14"/>
        </w:rPr>
        <w:t>, Piauí, Brasil; CEP 64</w:t>
      </w:r>
      <w:r w:rsidR="00A211E9">
        <w:rPr>
          <w:b/>
          <w:color w:val="000000"/>
          <w:sz w:val="14"/>
          <w:szCs w:val="14"/>
        </w:rPr>
        <w:t>900-00</w:t>
      </w:r>
      <w:r w:rsidR="00C87526" w:rsidRPr="00C10226">
        <w:rPr>
          <w:b/>
          <w:color w:val="000000"/>
          <w:sz w:val="14"/>
          <w:szCs w:val="14"/>
        </w:rPr>
        <w:t>0</w:t>
      </w:r>
      <w:r w:rsidR="00A211E9">
        <w:rPr>
          <w:b/>
          <w:color w:val="000000"/>
          <w:sz w:val="14"/>
          <w:szCs w:val="14"/>
        </w:rPr>
        <w:t>.</w:t>
      </w:r>
      <w:r w:rsidRPr="00C10226">
        <w:rPr>
          <w:b/>
          <w:color w:val="000000"/>
          <w:sz w:val="14"/>
          <w:szCs w:val="14"/>
        </w:rPr>
        <w:t xml:space="preserve"> </w:t>
      </w:r>
    </w:p>
    <w:p w:rsidR="006724A2" w:rsidRDefault="00C87526" w:rsidP="00982078">
      <w:pPr>
        <w:pStyle w:val="SemEspaamento"/>
        <w:jc w:val="center"/>
        <w:rPr>
          <w:rStyle w:val="Hyperlink"/>
          <w:b/>
          <w:sz w:val="14"/>
          <w:szCs w:val="14"/>
        </w:rPr>
      </w:pPr>
      <w:r w:rsidRPr="00C10226">
        <w:rPr>
          <w:b/>
          <w:color w:val="000000"/>
          <w:sz w:val="14"/>
          <w:szCs w:val="14"/>
        </w:rPr>
        <w:t>Tel</w:t>
      </w:r>
      <w:r w:rsidR="00A211E9">
        <w:rPr>
          <w:b/>
          <w:color w:val="000000"/>
          <w:sz w:val="14"/>
          <w:szCs w:val="14"/>
        </w:rPr>
        <w:t>efones: (89) 3562-2813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Pr="00C10226">
        <w:rPr>
          <w:b/>
          <w:color w:val="000000"/>
          <w:sz w:val="14"/>
          <w:szCs w:val="14"/>
        </w:rPr>
        <w:t>E</w:t>
      </w:r>
      <w:r w:rsidR="00DD2991" w:rsidRPr="00C10226">
        <w:rPr>
          <w:b/>
          <w:color w:val="000000"/>
          <w:sz w:val="14"/>
          <w:szCs w:val="14"/>
        </w:rPr>
        <w:t>-mail</w:t>
      </w:r>
      <w:r w:rsidR="00A211E9">
        <w:rPr>
          <w:b/>
          <w:color w:val="000000"/>
          <w:sz w:val="14"/>
          <w:szCs w:val="14"/>
        </w:rPr>
        <w:t>:</w:t>
      </w:r>
      <w:r w:rsidR="00DD2991" w:rsidRPr="00C10226">
        <w:rPr>
          <w:b/>
          <w:color w:val="000000"/>
          <w:sz w:val="14"/>
          <w:szCs w:val="14"/>
        </w:rPr>
        <w:t xml:space="preserve"> </w:t>
      </w:r>
      <w:r w:rsidR="00A211E9">
        <w:rPr>
          <w:b/>
          <w:sz w:val="14"/>
          <w:szCs w:val="14"/>
        </w:rPr>
        <w:t>naebomjesus@ufpi.edu.br</w:t>
      </w:r>
    </w:p>
    <w:p w:rsidR="00180C22" w:rsidRPr="00C10226" w:rsidRDefault="00180C22" w:rsidP="00982078">
      <w:pPr>
        <w:pStyle w:val="SemEspaamento"/>
        <w:jc w:val="center"/>
        <w:rPr>
          <w:b/>
          <w:color w:val="000080"/>
          <w:sz w:val="14"/>
          <w:szCs w:val="14"/>
        </w:rPr>
      </w:pPr>
      <w:r>
        <w:rPr>
          <w:rStyle w:val="Hyperlink"/>
          <w:b/>
          <w:sz w:val="14"/>
          <w:szCs w:val="14"/>
        </w:rPr>
        <w:t>www.ufpi.br/praec</w:t>
      </w:r>
    </w:p>
    <w:p w:rsidR="00982078" w:rsidRDefault="00982078" w:rsidP="00982078">
      <w:pPr>
        <w:pStyle w:val="SemEspaamento"/>
        <w:jc w:val="center"/>
        <w:rPr>
          <w:color w:val="000080"/>
          <w:sz w:val="14"/>
          <w:szCs w:val="14"/>
        </w:rPr>
      </w:pPr>
    </w:p>
    <w:p w:rsidR="004E55D3" w:rsidRDefault="004E55D3" w:rsidP="004E55D3">
      <w:pPr>
        <w:pStyle w:val="SemEspaamento"/>
        <w:rPr>
          <w:b/>
          <w:bCs/>
          <w:color w:val="000000"/>
          <w:sz w:val="24"/>
          <w:szCs w:val="24"/>
        </w:rPr>
      </w:pPr>
    </w:p>
    <w:p w:rsidR="004E55D3" w:rsidRDefault="00A07503" w:rsidP="002E1304">
      <w:pPr>
        <w:pStyle w:val="SemEspaamento"/>
        <w:jc w:val="center"/>
        <w:rPr>
          <w:b/>
          <w:bCs/>
          <w:color w:val="000000"/>
          <w:sz w:val="24"/>
          <w:szCs w:val="24"/>
        </w:rPr>
      </w:pPr>
      <w:r w:rsidRPr="00982078">
        <w:rPr>
          <w:b/>
          <w:bCs/>
          <w:color w:val="000000"/>
          <w:sz w:val="24"/>
          <w:szCs w:val="24"/>
        </w:rPr>
        <w:t>TERMO DE</w:t>
      </w:r>
      <w:r w:rsidRPr="00982078">
        <w:rPr>
          <w:bCs/>
          <w:color w:val="000000"/>
          <w:sz w:val="24"/>
          <w:szCs w:val="24"/>
        </w:rPr>
        <w:t xml:space="preserve"> </w:t>
      </w:r>
      <w:r w:rsidRPr="00982078">
        <w:rPr>
          <w:b/>
          <w:bCs/>
          <w:color w:val="000000"/>
          <w:sz w:val="24"/>
          <w:szCs w:val="24"/>
        </w:rPr>
        <w:t>CONCORDÂNCIA</w:t>
      </w:r>
      <w:r w:rsidR="00982078">
        <w:rPr>
          <w:b/>
          <w:bCs/>
          <w:color w:val="000000"/>
          <w:sz w:val="24"/>
          <w:szCs w:val="24"/>
        </w:rPr>
        <w:t xml:space="preserve"> PEGAGÓGICO</w:t>
      </w:r>
      <w:r w:rsidR="00C10226">
        <w:rPr>
          <w:b/>
          <w:bCs/>
          <w:color w:val="000000"/>
          <w:sz w:val="24"/>
          <w:szCs w:val="24"/>
        </w:rPr>
        <w:t xml:space="preserve"> </w:t>
      </w:r>
    </w:p>
    <w:p w:rsidR="004E55D3" w:rsidRDefault="004E55D3" w:rsidP="00982078">
      <w:pPr>
        <w:pStyle w:val="SemEspaamento"/>
        <w:jc w:val="center"/>
        <w:rPr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1- O rendimento acadêmico do (a) estudante será acompanhado pelo Serviç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 Pedagógico (SEPE) da PRAEC, 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partir do momento em que o (a) estudante ingressar em um ou mais benefício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(os) vinculado(s) a PRAEC.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2- Para efeito de acompanhamento do rendimento acadêmico do (a) estudante beneficiário e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manutenção 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benefício, será considerada a Média Semestral correspondente ao resultado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soma das médias obtidas nas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disciplinas cursadas no período, dividida pelo número total das disciplinas.</w:t>
      </w:r>
    </w:p>
    <w:p w:rsidR="004E55D3" w:rsidRP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3-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O(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a) estudante que apresentar Média Semestral abaixo de 7,0 (sete) na vigên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cia do benefício, excetuando-se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no ingresso do mesmo, terá até dois semestres para alcançar a meta estabe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lecida no Quadro 1, sob pena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desligamento, salvo em situações a serem analisadas pelos serviços da PRAEC, conforme a natureza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 cada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caso e, quando necessário, encaminhado à Procuradoria Geral da União para análise jurídica.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1º A Média Semestral abaixo de 7,0 (sete) será a mais aproximada dos valores apresentados no 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§ 2º A meta a ser alcançada será a Média Semestral mínima conforme 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E55D3" w:rsidRDefault="004E55D3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§ 3º Caso o (a) estudante conteste o desligamento, a solicitação de reconsider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ação deve acontecer por meio de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processo, devidamente documentado, via protocolo geral, e no caso dos </w:t>
      </w:r>
      <w:proofErr w:type="spell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NAEs</w:t>
      </w:r>
      <w:proofErr w:type="spell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, v</w:t>
      </w:r>
      <w:r w:rsidR="002E13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ia protocolo local, encaminhado </w:t>
      </w: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à PRAEC.</w:t>
      </w:r>
    </w:p>
    <w:p w:rsidR="002E1304" w:rsidRPr="004E55D3" w:rsidRDefault="002E1304" w:rsidP="004E55D3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E1304" w:rsidRPr="002E1304" w:rsidRDefault="004E55D3" w:rsidP="002E1304">
      <w:pPr>
        <w:pStyle w:val="SemEspaamen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Quadro </w:t>
      </w:r>
      <w:proofErr w:type="gramStart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proofErr w:type="gramEnd"/>
      <w:r w:rsidRPr="004E55D3">
        <w:rPr>
          <w:rFonts w:ascii="Times New Roman" w:hAnsi="Times New Roman" w:cs="Times New Roman"/>
          <w:bCs/>
          <w:color w:val="000000"/>
          <w:sz w:val="24"/>
          <w:szCs w:val="24"/>
        </w:rPr>
        <w:t>. Média Semestral e Metas a serem alcançadas por estudantes em acompanhamento pedagógico.</w:t>
      </w: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09"/>
        <w:gridCol w:w="639"/>
        <w:gridCol w:w="639"/>
        <w:gridCol w:w="638"/>
        <w:gridCol w:w="408"/>
        <w:gridCol w:w="638"/>
        <w:gridCol w:w="638"/>
        <w:gridCol w:w="638"/>
        <w:gridCol w:w="408"/>
        <w:gridCol w:w="638"/>
        <w:gridCol w:w="638"/>
        <w:gridCol w:w="638"/>
        <w:gridCol w:w="638"/>
        <w:gridCol w:w="638"/>
      </w:tblGrid>
      <w:tr w:rsidR="00C556CE" w:rsidRPr="002E1304" w:rsidTr="002E1304">
        <w:trPr>
          <w:trHeight w:val="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C556CE" w:rsidRPr="002E1304" w:rsidTr="002E1304">
        <w:trPr>
          <w:trHeight w:val="1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556CE" w:rsidRPr="002E1304" w:rsidRDefault="00C556CE" w:rsidP="00B1756F">
            <w:pPr>
              <w:pStyle w:val="SemEspaamento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</w:tbl>
    <w:p w:rsidR="002E1304" w:rsidRPr="002E1304" w:rsidRDefault="00C556CE" w:rsidP="002E1304">
      <w:pPr>
        <w:pStyle w:val="SemEspaamento"/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b/>
          <w:color w:val="000000"/>
          <w:sz w:val="24"/>
          <w:szCs w:val="24"/>
        </w:rPr>
        <w:t>*MS=média semestral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4- Estudantes que ingressarem concomitantemente no curso e no Benefício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terã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o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que atingir a Média Semestral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7,0 (sete) no semestre em curso. Caso não consigam, terão mais um semestre pa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ra alcançar a meta estabelecida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conforme Quadro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do artigo 12.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5- Caso o (a) estudante alcance a meta estabelecida conforme Quadro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descr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ito no artigo 12, mas permanece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com Média Semestral abaixo de 7,0 (sete), terá que cumprir novamente com a m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esma regra do Quadro 1, até que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alcance Média Semestral igual ou superior a 7.0 (sete).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6-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beneficiário da assistência estudantil da PRAEC deverá bu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scar apoio e orientação no SEPE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quando apresentar dificuldades de aprendizagem ou baixo rendimento aca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dêmico no decorrer do período 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comparecer às convocações sempre que for convocado.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7-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O(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a) estudante que não comparecer à convocação do SEPE no prazo estabelecido, terá seu benefício suspenso.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8 - A convocação será feita pelo e-mail informado no SIGAA e fica a cargo do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estudante a responsabilidade de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verificação e a atualização em caso de mudança.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9- Para ter direito ao retorno do benefício, o (a) estudante deverá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encaminhar processo devidamente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documentado à PRAEC, no prazo máximo de 30 (trinta) dias corridos,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justificando os motivos do não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comparecimento, para que seja emitido parecer do SEPE, com apoio de out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ros Serviços da PRAEC, conforme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cada caso.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10- O não comparecimento a duas convocações do SEPE, no prazo vigente do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mesmo benefício, acarretará em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desligamento, salvo em situações a serem analisadas pela PRAEC, conforme descrito no item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>, em seu § 3º.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11 - O (a) estudante beneficiário deverá estar matriculado em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(quatro) disciplina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s ou 300 (trezentas) horas/aula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por semestre, salvo no caso de aluno graduando ou formando ou em situações o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missas a serem analisadas pelos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Serviços da PRAEC, conforme a natureza de cada caso,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mediante processo devidamente documentado.</w:t>
      </w:r>
    </w:p>
    <w:p w:rsidR="002E1304" w:rsidRPr="002E1304" w:rsidRDefault="002E1304" w:rsidP="002E1304">
      <w:pPr>
        <w:pStyle w:val="SemEspaamento"/>
        <w:spacing w:after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11.1 - Enquanto durar o período de pandemia, o estudante fica regido pela R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esolução 088/2020 que determina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a matrícula em pelo menos uma disciplina. Tão logo a resolução seja revog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ada, o estudante deve cumprir o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estabelecido no item 11.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12- O (a) estudante será automaticamente desligado do benefício ao qual está vinculado, nas seguintes situações: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I- Em caso de trancamento que comprometa o critério descrito no item 10;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II- Caso apresente reprovação em todas as disciplinas matriculadas no semestre durante a vigência do benefício;</w:t>
      </w:r>
    </w:p>
    <w:p w:rsidR="002E1304" w:rsidRPr="002E1304" w:rsidRDefault="002E1304" w:rsidP="002E1304">
      <w:pPr>
        <w:pStyle w:val="SemEspaamento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III- Caso o (a) estudante não tenha matrícula curricular ativa (referente </w:t>
      </w:r>
      <w:proofErr w:type="gramStart"/>
      <w:r w:rsidRPr="002E1304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matrícula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das disciplinas no curso) será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desligado do programa ao qual está vinculado, mesmo estando com matrícula institucional ativa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2078" w:rsidRPr="002E1304" w:rsidRDefault="00982078" w:rsidP="00982078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Nome: ____________________________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Curso: ______________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Matrícula: ________________________ </w:t>
      </w:r>
    </w:p>
    <w:p w:rsidR="00A07503" w:rsidRPr="002E1304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Benefício: _____________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Telefone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(s)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: 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 </w:t>
      </w:r>
    </w:p>
    <w:p w:rsidR="00A07503" w:rsidRDefault="00A07503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color w:val="000000"/>
          <w:sz w:val="24"/>
          <w:szCs w:val="24"/>
        </w:rPr>
        <w:t>E-mail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>______</w:t>
      </w:r>
      <w:bookmarkStart w:id="0" w:name="_GoBack"/>
      <w:bookmarkEnd w:id="0"/>
      <w:r w:rsidR="00C556CE" w:rsidRPr="002E130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87526" w:rsidRPr="002E130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>____ </w:t>
      </w:r>
    </w:p>
    <w:p w:rsidR="002E1304" w:rsidRPr="002E1304" w:rsidRDefault="002E1304" w:rsidP="00C556CE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da assinatura:</w:t>
      </w:r>
      <w:r w:rsidR="00383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____/____/______</w:t>
      </w:r>
    </w:p>
    <w:p w:rsidR="006724A2" w:rsidRPr="002E1304" w:rsidRDefault="00C556CE" w:rsidP="002E1304">
      <w:pPr>
        <w:pStyle w:val="SemEspaamen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BEC55" wp14:editId="595652CB">
                <wp:simplePos x="0" y="0"/>
                <wp:positionH relativeFrom="column">
                  <wp:posOffset>3028950</wp:posOffset>
                </wp:positionH>
                <wp:positionV relativeFrom="paragraph">
                  <wp:posOffset>334010</wp:posOffset>
                </wp:positionV>
                <wp:extent cx="1828800" cy="1828800"/>
                <wp:effectExtent l="0" t="0" r="0" b="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Pedagogo/a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27" type="#_x0000_t202" style="position:absolute;margin-left:238.5pt;margin-top:26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Pedagogo/a</w:t>
                      </w:r>
                      <w:r w:rsidRPr="00A07503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30E62" wp14:editId="733BC13B">
                <wp:simplePos x="0" y="0"/>
                <wp:positionH relativeFrom="column">
                  <wp:posOffset>-371475</wp:posOffset>
                </wp:positionH>
                <wp:positionV relativeFrom="paragraph">
                  <wp:posOffset>324485</wp:posOffset>
                </wp:positionV>
                <wp:extent cx="1828800" cy="18288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56CE" w:rsidRDefault="00C556CE" w:rsidP="00C556CE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C556CE" w:rsidRPr="004E75F0" w:rsidRDefault="00C556CE" w:rsidP="004E75F0">
                            <w:pPr>
                              <w:pStyle w:val="SemEspaamento"/>
                              <w:spacing w:line="360" w:lineRule="auto"/>
                              <w:jc w:val="center"/>
                              <w:rPr>
                                <w:color w:val="000000"/>
                              </w:rPr>
                            </w:pPr>
                            <w:r w:rsidRPr="00A07503">
                              <w:rPr>
                                <w:color w:val="000000"/>
                              </w:rPr>
                              <w:t>Assinatura do</w:t>
                            </w:r>
                            <w:r>
                              <w:rPr>
                                <w:color w:val="000000"/>
                              </w:rPr>
                              <w:t>/a</w:t>
                            </w:r>
                            <w:r w:rsidRPr="00A07503">
                              <w:rPr>
                                <w:color w:val="000000"/>
                              </w:rPr>
                              <w:t xml:space="preserve"> Estudante (por extenso)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8" type="#_x0000_t202" style="position:absolute;margin-left:-29.25pt;margin-top:25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" filled="f" stroked="f" strokeweight=".5pt">
                <v:textbox style="mso-fit-shape-to-text:t">
                  <w:txbxContent>
                    <w:p w:rsidR="00C556CE" w:rsidRDefault="00C556CE" w:rsidP="00C556CE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____________________________________</w:t>
                      </w:r>
                    </w:p>
                    <w:p w:rsidR="00C556CE" w:rsidRPr="004E75F0" w:rsidRDefault="00C556CE" w:rsidP="004E75F0">
                      <w:pPr>
                        <w:pStyle w:val="SemEspaamento"/>
                        <w:spacing w:line="360" w:lineRule="auto"/>
                        <w:jc w:val="center"/>
                        <w:rPr>
                          <w:color w:val="000000"/>
                        </w:rPr>
                      </w:pPr>
                      <w:r w:rsidRPr="00A07503">
                        <w:rPr>
                          <w:color w:val="000000"/>
                        </w:rPr>
                        <w:t>Assinatura do</w:t>
                      </w:r>
                      <w:r>
                        <w:rPr>
                          <w:color w:val="000000"/>
                        </w:rPr>
                        <w:t>/a</w:t>
                      </w:r>
                      <w:r w:rsidRPr="00A07503">
                        <w:rPr>
                          <w:color w:val="000000"/>
                        </w:rPr>
                        <w:t xml:space="preserve"> Estudante (por extenso)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E13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</w:p>
    <w:sectPr w:rsidR="006724A2" w:rsidRPr="002E130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976"/>
    <w:multiLevelType w:val="multilevel"/>
    <w:tmpl w:val="CF8A8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F1A6F7E"/>
    <w:multiLevelType w:val="hybridMultilevel"/>
    <w:tmpl w:val="0FA23DB6"/>
    <w:lvl w:ilvl="0" w:tplc="FF12D9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A2"/>
    <w:rsid w:val="000B5F46"/>
    <w:rsid w:val="0017313D"/>
    <w:rsid w:val="00180C22"/>
    <w:rsid w:val="002346CF"/>
    <w:rsid w:val="0024070D"/>
    <w:rsid w:val="002D08C3"/>
    <w:rsid w:val="002E1304"/>
    <w:rsid w:val="00383C35"/>
    <w:rsid w:val="004E55D3"/>
    <w:rsid w:val="0057778B"/>
    <w:rsid w:val="006724A2"/>
    <w:rsid w:val="006E758F"/>
    <w:rsid w:val="008325E8"/>
    <w:rsid w:val="00926185"/>
    <w:rsid w:val="00982078"/>
    <w:rsid w:val="00A07503"/>
    <w:rsid w:val="00A211E9"/>
    <w:rsid w:val="00BA38D1"/>
    <w:rsid w:val="00C10226"/>
    <w:rsid w:val="00C26DE1"/>
    <w:rsid w:val="00C556CE"/>
    <w:rsid w:val="00C8723A"/>
    <w:rsid w:val="00C87526"/>
    <w:rsid w:val="00DC72D4"/>
    <w:rsid w:val="00DD2991"/>
    <w:rsid w:val="00DD44AE"/>
    <w:rsid w:val="00F45432"/>
    <w:rsid w:val="00FB6BA5"/>
    <w:rsid w:val="00FC38C1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0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982078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9820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1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1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7">
          <w:marLeft w:val="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Sec_Administrativa</dc:creator>
  <cp:lastModifiedBy>HP</cp:lastModifiedBy>
  <cp:revision>3</cp:revision>
  <cp:lastPrinted>2022-07-04T12:47:00Z</cp:lastPrinted>
  <dcterms:created xsi:type="dcterms:W3CDTF">2022-07-04T13:16:00Z</dcterms:created>
  <dcterms:modified xsi:type="dcterms:W3CDTF">2022-07-04T13:18:00Z</dcterms:modified>
</cp:coreProperties>
</file>