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94473" w14:textId="77777777" w:rsidR="00057523" w:rsidRDefault="00057523" w:rsidP="00631AC3">
      <w:pPr>
        <w:rPr>
          <w:rFonts w:ascii="Gadugi" w:hAnsi="Gadugi"/>
          <w:b/>
          <w:bCs/>
          <w:spacing w:val="26"/>
          <w:sz w:val="20"/>
          <w:szCs w:val="20"/>
        </w:rPr>
      </w:pPr>
    </w:p>
    <w:p w14:paraId="08B75A18" w14:textId="15038746" w:rsidR="006A428A" w:rsidRDefault="00673926">
      <w:pPr>
        <w:jc w:val="center"/>
        <w:rPr>
          <w:rFonts w:ascii="Gadugi" w:hAnsi="Gadugi"/>
          <w:b/>
          <w:bCs/>
          <w:spacing w:val="26"/>
          <w:sz w:val="20"/>
          <w:szCs w:val="20"/>
        </w:rPr>
      </w:pPr>
      <w:r>
        <w:rPr>
          <w:rFonts w:ascii="SimSun" w:eastAsia="SimSun" w:hAnsi="SimSun" w:cs="SimSun"/>
          <w:noProof/>
        </w:rPr>
        <w:drawing>
          <wp:inline distT="0" distB="0" distL="114300" distR="114300" wp14:anchorId="289EBB49" wp14:editId="6C839D68">
            <wp:extent cx="538480" cy="538480"/>
            <wp:effectExtent l="0" t="0" r="13970" b="13970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dugi" w:hAnsi="Gadugi"/>
          <w:b/>
          <w:bCs/>
          <w:spacing w:val="26"/>
          <w:sz w:val="20"/>
          <w:szCs w:val="20"/>
        </w:rPr>
        <w:t xml:space="preserve">UNIVERSIDADE FEDERAL DO PIAUÍ </w:t>
      </w:r>
      <w:r>
        <w:rPr>
          <w:rFonts w:ascii="SimSun" w:eastAsia="SimSun" w:hAnsi="SimSun" w:cs="SimSun"/>
          <w:noProof/>
          <w:sz w:val="20"/>
          <w:szCs w:val="20"/>
        </w:rPr>
        <w:drawing>
          <wp:inline distT="0" distB="0" distL="114300" distR="114300" wp14:anchorId="103AA056" wp14:editId="3425B8F8">
            <wp:extent cx="678815" cy="573405"/>
            <wp:effectExtent l="0" t="0" r="6985" b="17145"/>
            <wp:docPr id="2" name="Imagem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07F74C" w14:textId="77777777" w:rsidR="006A428A" w:rsidRDefault="006739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14:paraId="35A721BC" w14:textId="77777777" w:rsidR="006A428A" w:rsidRDefault="00673926">
      <w:pPr>
        <w:ind w:left="426"/>
        <w:jc w:val="center"/>
        <w:rPr>
          <w:rFonts w:asciiTheme="minorHAnsi" w:hAnsiTheme="minorHAnsi"/>
          <w:b/>
          <w:spacing w:val="40"/>
          <w:sz w:val="20"/>
          <w:szCs w:val="20"/>
        </w:rPr>
      </w:pPr>
      <w:r>
        <w:rPr>
          <w:rFonts w:asciiTheme="minorHAnsi" w:hAnsiTheme="minorHAnsi"/>
          <w:b/>
          <w:spacing w:val="40"/>
          <w:sz w:val="20"/>
          <w:szCs w:val="20"/>
        </w:rPr>
        <w:t>CALENDÁRIO DE COLAÇÕES DE GRAU</w:t>
      </w:r>
    </w:p>
    <w:p w14:paraId="67C5FE57" w14:textId="16A89B4C" w:rsidR="006A428A" w:rsidRDefault="00673926">
      <w:pPr>
        <w:jc w:val="center"/>
        <w:rPr>
          <w:rFonts w:eastAsia="SimSun" w:cs="SimSun"/>
          <w:sz w:val="20"/>
          <w:szCs w:val="20"/>
        </w:rPr>
      </w:pPr>
      <w:r>
        <w:rPr>
          <w:rFonts w:eastAsia="SimSun" w:cs="SimSun"/>
          <w:sz w:val="20"/>
          <w:szCs w:val="20"/>
        </w:rPr>
        <w:t>Período Letivo 202</w:t>
      </w:r>
      <w:r w:rsidR="00CD4B78">
        <w:rPr>
          <w:rFonts w:eastAsia="SimSun" w:cs="SimSun"/>
          <w:sz w:val="20"/>
          <w:szCs w:val="20"/>
        </w:rPr>
        <w:t>3</w:t>
      </w:r>
      <w:r>
        <w:rPr>
          <w:rFonts w:eastAsia="SimSun" w:cs="SimSun"/>
          <w:sz w:val="20"/>
          <w:szCs w:val="20"/>
        </w:rPr>
        <w:t>.</w:t>
      </w:r>
      <w:r w:rsidR="00CD4B78">
        <w:rPr>
          <w:rFonts w:eastAsia="SimSun" w:cs="SimSun"/>
          <w:sz w:val="20"/>
          <w:szCs w:val="20"/>
        </w:rPr>
        <w:t>1</w:t>
      </w:r>
      <w:r>
        <w:rPr>
          <w:rFonts w:eastAsia="SimSun" w:cs="SimSun"/>
          <w:sz w:val="20"/>
          <w:szCs w:val="20"/>
        </w:rPr>
        <w:t>, -  PREG/UFPI.</w:t>
      </w:r>
    </w:p>
    <w:p w14:paraId="31BB2FAA" w14:textId="77777777" w:rsidR="006A428A" w:rsidRDefault="006A428A">
      <w:pPr>
        <w:jc w:val="center"/>
        <w:rPr>
          <w:rFonts w:ascii="Tahoma" w:eastAsia="SimSun" w:hAnsi="Tahoma" w:cs="Tahoma"/>
          <w:sz w:val="20"/>
          <w:szCs w:val="20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04"/>
        <w:gridCol w:w="1047"/>
        <w:gridCol w:w="884"/>
        <w:gridCol w:w="4919"/>
        <w:gridCol w:w="1843"/>
      </w:tblGrid>
      <w:tr w:rsidR="006A428A" w14:paraId="431C3D94" w14:textId="77777777" w:rsidTr="00DD39F1">
        <w:trPr>
          <w:trHeight w:val="50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3964E" w14:textId="77777777" w:rsidR="006A428A" w:rsidRDefault="00673926">
            <w:pPr>
              <w:spacing w:line="360" w:lineRule="auto"/>
              <w:jc w:val="center"/>
              <w:rPr>
                <w:rFonts w:asciiTheme="minorHAnsi" w:hAnsiTheme="minorHAnsi"/>
                <w:b/>
                <w:spacing w:val="-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pacing w:val="-20"/>
                <w:sz w:val="22"/>
                <w:szCs w:val="22"/>
                <w:lang w:eastAsia="en-US"/>
              </w:rPr>
              <w:t>CENTRO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A1BA9" w14:textId="77777777" w:rsidR="006A428A" w:rsidRDefault="0067392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3D678" w14:textId="77777777" w:rsidR="006A428A" w:rsidRDefault="0067392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Dia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79CA5" w14:textId="77777777" w:rsidR="006A428A" w:rsidRDefault="0067392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HORA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6B17" w14:textId="77777777" w:rsidR="006A428A" w:rsidRDefault="0067392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CURSOS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622A8" w14:textId="77777777" w:rsidR="006A428A" w:rsidRDefault="0067392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LOCAL</w:t>
            </w:r>
          </w:p>
        </w:tc>
      </w:tr>
      <w:tr w:rsidR="006A428A" w14:paraId="703C0DE4" w14:textId="77777777" w:rsidTr="00DD39F1">
        <w:trPr>
          <w:trHeight w:val="50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33999" w14:textId="0DE09BB9" w:rsidR="006A428A" w:rsidRDefault="009F6DDE">
            <w:pPr>
              <w:jc w:val="center"/>
              <w:rPr>
                <w:rFonts w:asciiTheme="minorHAnsi" w:hAnsiTheme="minorHAnsi"/>
                <w:b/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-20"/>
                <w:lang w:eastAsia="en-US"/>
              </w:rPr>
              <w:t xml:space="preserve">C C </w:t>
            </w:r>
            <w:r w:rsidR="001B6C64">
              <w:rPr>
                <w:rFonts w:asciiTheme="minorHAnsi" w:hAnsiTheme="minorHAnsi"/>
                <w:b/>
                <w:bCs/>
                <w:spacing w:val="-20"/>
                <w:lang w:eastAsia="en-US"/>
              </w:rPr>
              <w:t xml:space="preserve">S 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56C76" w14:textId="18D54B30" w:rsidR="006A428A" w:rsidRPr="001B6C64" w:rsidRDefault="009F6DDE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B6C64">
              <w:rPr>
                <w:rFonts w:asciiTheme="minorHAnsi" w:hAnsiTheme="minorHAnsi"/>
                <w:sz w:val="22"/>
                <w:szCs w:val="22"/>
                <w:lang w:eastAsia="en-US"/>
              </w:rPr>
              <w:t>19</w:t>
            </w:r>
            <w:r w:rsidR="00BA763E" w:rsidRPr="001B6C64">
              <w:rPr>
                <w:rFonts w:asciiTheme="minorHAnsi" w:hAnsi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CDEF6" w14:textId="6D797408" w:rsidR="006A428A" w:rsidRDefault="009F6D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  <w:r w:rsidR="0067392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24E86" w14:textId="77777777" w:rsidR="006A428A" w:rsidRDefault="00673926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B2546" w14:textId="59076C97" w:rsidR="006A428A" w:rsidRPr="009F6DDE" w:rsidRDefault="00673926" w:rsidP="009F6D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Educação Física</w:t>
            </w:r>
            <w:r w:rsidR="00504320">
              <w:rPr>
                <w:rFonts w:asciiTheme="minorHAnsi" w:hAnsiTheme="minorHAnsi"/>
                <w:lang w:eastAsia="en-US"/>
              </w:rPr>
              <w:t>,</w:t>
            </w:r>
            <w:r w:rsidR="009F6DDE">
              <w:rPr>
                <w:rFonts w:asciiTheme="minorHAnsi" w:hAnsiTheme="minorHAnsi"/>
                <w:lang w:eastAsia="en-US"/>
              </w:rPr>
              <w:t xml:space="preserve"> Enfermagem, Farmácia</w:t>
            </w:r>
            <w:r w:rsidR="00504320">
              <w:rPr>
                <w:rFonts w:asciiTheme="minorHAnsi" w:hAnsiTheme="minorHAnsi"/>
                <w:lang w:eastAsia="en-US"/>
              </w:rPr>
              <w:t xml:space="preserve"> Nutrição</w:t>
            </w:r>
            <w:r w:rsidR="009F6DDE">
              <w:rPr>
                <w:rFonts w:asciiTheme="minorHAnsi" w:hAnsiTheme="minorHAnsi"/>
                <w:lang w:eastAsia="en-US"/>
              </w:rPr>
              <w:t xml:space="preserve"> e </w:t>
            </w:r>
            <w:r w:rsidR="00961B07">
              <w:rPr>
                <w:rFonts w:asciiTheme="minorHAnsi" w:hAnsiTheme="minorHAnsi"/>
                <w:lang w:eastAsia="en-US"/>
              </w:rPr>
              <w:t>Odontologia.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1C9EB" w14:textId="0E2B118C" w:rsidR="006A428A" w:rsidRPr="009C2EDC" w:rsidRDefault="00F533D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9C2EDC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Noé Mendes</w:t>
            </w:r>
          </w:p>
        </w:tc>
      </w:tr>
      <w:tr w:rsidR="0010544A" w14:paraId="60EB794C" w14:textId="77777777" w:rsidTr="00DD39F1">
        <w:trPr>
          <w:trHeight w:val="4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F9D44" w14:textId="1A9A80C7" w:rsidR="0010544A" w:rsidRDefault="0010544A" w:rsidP="0010544A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pacing w:val="-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CCA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0EA1C" w14:textId="36985769" w:rsidR="0010544A" w:rsidRDefault="0010544A" w:rsidP="009F6DD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 w:rsidR="009F6DDE">
              <w:rPr>
                <w:rFonts w:asciiTheme="minorHAnsi" w:hAnsiTheme="minorHAnsi"/>
                <w:sz w:val="22"/>
                <w:szCs w:val="22"/>
                <w:lang w:eastAsia="en-US"/>
              </w:rPr>
              <w:t>0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1F4B0" w14:textId="3513A732" w:rsidR="0010544A" w:rsidRDefault="009F6DDE" w:rsidP="0010544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</w:t>
            </w:r>
            <w:r w:rsidR="001054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4C679" w14:textId="477A56FD" w:rsidR="0010544A" w:rsidRDefault="0010544A" w:rsidP="0010544A">
            <w:pPr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EF530" w14:textId="66F7DAF6" w:rsidR="0010544A" w:rsidRDefault="0010544A" w:rsidP="0010544A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Eng</w:t>
            </w:r>
            <w:r w:rsidR="00961B07">
              <w:rPr>
                <w:rFonts w:asciiTheme="minorHAnsi" w:hAnsiTheme="minorHAnsi"/>
                <w:lang w:eastAsia="en-US"/>
              </w:rPr>
              <w:t>. Agronômica e Med. Veterinária.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0F533" w14:textId="254CDD0F" w:rsidR="0010544A" w:rsidRPr="009C2EDC" w:rsidRDefault="00F533D0" w:rsidP="0010544A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9C2EDC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Noé Mendes</w:t>
            </w:r>
          </w:p>
        </w:tc>
      </w:tr>
      <w:tr w:rsidR="0010544A" w14:paraId="6E4D49D8" w14:textId="77777777" w:rsidTr="00DD39F1">
        <w:trPr>
          <w:trHeight w:val="4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568FB" w14:textId="77777777" w:rsidR="0010544A" w:rsidRDefault="0010544A" w:rsidP="0010544A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26"/>
                <w:lang w:eastAsia="en-US"/>
              </w:rPr>
              <w:t>CCHL1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94133" w14:textId="3E7C2C10" w:rsidR="0010544A" w:rsidRDefault="0010544A" w:rsidP="009F6DD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 w:rsidR="009F6DDE"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F71A" w14:textId="56731110" w:rsidR="0010544A" w:rsidRDefault="001B6C64" w:rsidP="0010544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</w:t>
            </w:r>
            <w:r w:rsidR="001054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2756A" w14:textId="77777777" w:rsidR="0010544A" w:rsidRDefault="0010544A" w:rsidP="0010544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F3C99" w14:textId="0C44D333" w:rsidR="0010544A" w:rsidRDefault="0010544A" w:rsidP="0010544A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C. Contábeis, Economia, Geografia.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4924C" w14:textId="77777777" w:rsidR="0010544A" w:rsidRPr="009C2EDC" w:rsidRDefault="0010544A" w:rsidP="0010544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9C2EDC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Noé Mendes</w:t>
            </w:r>
          </w:p>
        </w:tc>
      </w:tr>
      <w:tr w:rsidR="0010544A" w14:paraId="5695AA31" w14:textId="77777777" w:rsidTr="00DD39F1">
        <w:trPr>
          <w:trHeight w:val="4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6D450" w14:textId="03411496" w:rsidR="0010544A" w:rsidRDefault="0010544A" w:rsidP="0010544A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CCHL 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BC9D1" w14:textId="30418301" w:rsidR="0010544A" w:rsidRDefault="009F6DDE" w:rsidP="0010544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22</w:t>
            </w:r>
            <w:r w:rsidR="0010544A">
              <w:rPr>
                <w:rFonts w:asciiTheme="minorHAnsi" w:hAnsi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A3F14" w14:textId="3100972C" w:rsidR="0010544A" w:rsidRDefault="00FA0235" w:rsidP="0010544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</w:t>
            </w:r>
            <w:r w:rsidR="001054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2A82C" w14:textId="77777777" w:rsidR="0010544A" w:rsidRDefault="0010544A" w:rsidP="0010544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A8BE2" w14:textId="7EB96F5C" w:rsidR="0010544A" w:rsidRDefault="0010544A" w:rsidP="0010544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Filosofia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>,</w:t>
            </w:r>
            <w:r>
              <w:rPr>
                <w:rFonts w:asciiTheme="minorHAnsi" w:hAnsiTheme="minorHAnsi"/>
                <w:lang w:eastAsia="en-US"/>
              </w:rPr>
              <w:t xml:space="preserve"> História, Letras (Port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 xml:space="preserve"> Inglês e Francês.</w:t>
            </w:r>
            <w:r w:rsidR="006F69EF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52627" w14:textId="77777777" w:rsidR="0010544A" w:rsidRPr="009C2EDC" w:rsidRDefault="0010544A" w:rsidP="0010544A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9C2EDC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Noé Mendes</w:t>
            </w:r>
          </w:p>
        </w:tc>
      </w:tr>
      <w:tr w:rsidR="0010544A" w14:paraId="73571795" w14:textId="77777777" w:rsidTr="00DD39F1">
        <w:trPr>
          <w:trHeight w:val="3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5BD" w14:textId="77777777" w:rsidR="0010544A" w:rsidRDefault="0010544A" w:rsidP="0010544A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26"/>
                <w:lang w:eastAsia="en-US"/>
              </w:rPr>
              <w:t>CCHL 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28A1" w14:textId="56D866E5" w:rsidR="0010544A" w:rsidRDefault="0010544A" w:rsidP="009F6DD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 w:rsidR="009F6DDE">
              <w:rPr>
                <w:rFonts w:asciiTheme="minorHAnsi" w:hAnsi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8195" w14:textId="77131893" w:rsidR="0010544A" w:rsidRDefault="001B6C64" w:rsidP="0010544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</w:t>
            </w:r>
            <w:r w:rsidR="0010544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37B" w14:textId="77777777" w:rsidR="0010544A" w:rsidRDefault="0010544A" w:rsidP="0010544A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C1EC" w14:textId="0B2B1C6A" w:rsidR="0010544A" w:rsidRDefault="006F69EF" w:rsidP="0010544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Direito, </w:t>
            </w:r>
            <w:r w:rsidR="0010544A">
              <w:rPr>
                <w:rFonts w:asciiTheme="minorHAnsi" w:hAnsiTheme="minorHAnsi"/>
                <w:lang w:eastAsia="en-US"/>
              </w:rPr>
              <w:t>Administração, C. Sociais, C. Políticas, Serv. Social</w:t>
            </w:r>
            <w:r>
              <w:rPr>
                <w:rFonts w:asciiTheme="minorHAnsi" w:hAnsiTheme="minorHAnsi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4536" w14:textId="77777777" w:rsidR="0010544A" w:rsidRPr="009C2EDC" w:rsidRDefault="0010544A" w:rsidP="0010544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9C2EDC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Noé Mendes</w:t>
            </w:r>
          </w:p>
        </w:tc>
      </w:tr>
      <w:tr w:rsidR="00091E87" w14:paraId="6DEB29DF" w14:textId="77777777" w:rsidTr="00DD39F1">
        <w:trPr>
          <w:trHeight w:val="3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AFA" w14:textId="44C18992" w:rsidR="00091E87" w:rsidRDefault="006F4E8C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 xml:space="preserve">CCE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0C0" w14:textId="7F72B6FF" w:rsidR="00091E87" w:rsidRDefault="009F6DDE" w:rsidP="009F6DD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26</w:t>
            </w:r>
            <w:r w:rsidR="00091E87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C6C2" w14:textId="1960C885" w:rsidR="00091E87" w:rsidRDefault="00091E87" w:rsidP="00091E8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AC03" w14:textId="77777777" w:rsidR="00091E87" w:rsidRDefault="00091E87" w:rsidP="00091E87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B705" w14:textId="75483BFB" w:rsidR="00091E87" w:rsidRDefault="00091E87" w:rsidP="009F6DD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Artes Visuais, Design da moda, Comunicação Social</w:t>
            </w:r>
            <w:r w:rsidR="0030198D">
              <w:rPr>
                <w:rFonts w:asciiTheme="minorHAnsi" w:hAnsiTheme="minorHAnsi"/>
                <w:lang w:eastAsia="en-US"/>
              </w:rPr>
              <w:t xml:space="preserve">, </w:t>
            </w:r>
            <w:r>
              <w:rPr>
                <w:rFonts w:asciiTheme="minorHAnsi" w:hAnsiTheme="minorHAnsi"/>
                <w:lang w:eastAsia="en-US"/>
              </w:rPr>
              <w:t>Música</w:t>
            </w:r>
            <w:r w:rsidR="009F6DDE">
              <w:rPr>
                <w:rFonts w:asciiTheme="minorHAnsi" w:hAnsiTheme="minorHAnsi"/>
                <w:lang w:eastAsia="en-US"/>
              </w:rPr>
              <w:t xml:space="preserve"> e</w:t>
            </w:r>
            <w:r w:rsidR="009C30C9">
              <w:rPr>
                <w:rFonts w:asciiTheme="minorHAnsi" w:hAnsiTheme="minorHAnsi"/>
                <w:lang w:eastAsia="en-US"/>
              </w:rPr>
              <w:t xml:space="preserve"> </w:t>
            </w:r>
            <w:r w:rsidR="009F6DDE">
              <w:rPr>
                <w:rFonts w:asciiTheme="minorHAnsi" w:hAnsiTheme="minorHAnsi"/>
                <w:lang w:eastAsia="en-US"/>
              </w:rPr>
              <w:t>Pedagogia (manhã, tarde, noite</w:t>
            </w:r>
            <w:r w:rsidR="009F6DDE" w:rsidRPr="00903A8E">
              <w:rPr>
                <w:rFonts w:asciiTheme="minorHAnsi" w:hAnsiTheme="minorHAnsi"/>
                <w:highlight w:val="yellow"/>
                <w:lang w:eastAsia="en-US"/>
              </w:rPr>
              <w:t>)</w:t>
            </w:r>
            <w:r w:rsidR="003364D9">
              <w:rPr>
                <w:rFonts w:asciiTheme="minorHAnsi" w:hAnsiTheme="minorHAnsi"/>
                <w:highlight w:val="yellow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230B" w14:textId="77777777" w:rsidR="00091E87" w:rsidRPr="009C2EDC" w:rsidRDefault="00091E87" w:rsidP="00091E8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9C2EDC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Noé Mendes</w:t>
            </w:r>
          </w:p>
        </w:tc>
      </w:tr>
      <w:tr w:rsidR="00631AC3" w14:paraId="6C5EAEB8" w14:textId="77777777" w:rsidTr="00DD39F1">
        <w:trPr>
          <w:trHeight w:val="3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512" w14:textId="08530AD7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26"/>
                <w:lang w:eastAsia="en-US"/>
              </w:rPr>
              <w:t>CCN 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8A0" w14:textId="241AEE11" w:rsidR="00631AC3" w:rsidRDefault="00631AC3" w:rsidP="009F6DD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7BC" w14:textId="35EECC1B" w:rsidR="00631AC3" w:rsidRDefault="00D81EB4" w:rsidP="00091E87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</w:t>
            </w:r>
            <w:r w:rsidR="00631AC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9751" w14:textId="072AD050" w:rsidR="00631AC3" w:rsidRDefault="00631AC3" w:rsidP="00091E87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FE54" w14:textId="10862E69" w:rsidR="00631AC3" w:rsidRDefault="00631AC3" w:rsidP="009F6D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Estatística, Física, Matemática, Química</w:t>
            </w:r>
            <w:r w:rsidRPr="0030198D">
              <w:rPr>
                <w:rFonts w:asciiTheme="minorHAnsi" w:hAnsiTheme="minorHAnsi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8AD" w14:textId="06AF1F1B" w:rsidR="00631AC3" w:rsidRPr="009C2EDC" w:rsidRDefault="00631AC3" w:rsidP="00091E8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9C2EDC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Noé Mendes</w:t>
            </w:r>
          </w:p>
        </w:tc>
      </w:tr>
      <w:tr w:rsidR="00631AC3" w14:paraId="3A96F5B1" w14:textId="77777777" w:rsidTr="00DD39F1">
        <w:trPr>
          <w:trHeight w:val="3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7C9" w14:textId="718BD8EF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pacing w:val="2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26"/>
                <w:lang w:eastAsia="en-US"/>
              </w:rPr>
              <w:t xml:space="preserve">CT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09E3" w14:textId="0D0C9757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AA6" w14:textId="18F731E9" w:rsidR="00631AC3" w:rsidRDefault="00D81EB4" w:rsidP="00091E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</w:t>
            </w:r>
            <w:r w:rsidR="00631AC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EC55" w14:textId="77777777" w:rsidR="00631AC3" w:rsidRDefault="00631AC3" w:rsidP="00091E87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6466" w14:textId="2B6ED192" w:rsidR="00631AC3" w:rsidRDefault="00631AC3" w:rsidP="00091E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Arquitetura e Urbanismo, Eng. Civil, Eng. Cartográfica, Eng. Elétrica, Eng. Mecânica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>,</w:t>
            </w:r>
            <w:r>
              <w:rPr>
                <w:rFonts w:asciiTheme="minorHAnsi" w:hAnsiTheme="minorHAnsi"/>
                <w:lang w:eastAsia="en-US"/>
              </w:rPr>
              <w:t xml:space="preserve"> Eng. Materiais e Eng. Produção.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8FFE" w14:textId="77777777" w:rsidR="00631AC3" w:rsidRPr="009C2EDC" w:rsidRDefault="00631AC3" w:rsidP="00091E8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9C2EDC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Noé Mendes</w:t>
            </w:r>
          </w:p>
        </w:tc>
      </w:tr>
      <w:tr w:rsidR="00631AC3" w14:paraId="0BF2BC64" w14:textId="77777777" w:rsidTr="00DD39F1">
        <w:trPr>
          <w:trHeight w:val="3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940" w14:textId="7DA034DE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pacing w:val="2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26"/>
                <w:lang w:eastAsia="en-US"/>
              </w:rPr>
              <w:t>CCN 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378" w14:textId="06193704" w:rsidR="00631AC3" w:rsidRDefault="00631AC3" w:rsidP="00091E87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DC6" w14:textId="10604C6E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D61" w14:textId="5960BF5F" w:rsidR="00631AC3" w:rsidRDefault="00631AC3" w:rsidP="00091E87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CDE" w14:textId="724D6E3B" w:rsidR="00631AC3" w:rsidRDefault="00631AC3" w:rsidP="00091E87">
            <w:pPr>
              <w:ind w:rightChars="-83" w:right="-199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Arqueologia, Biologia, Ciência da Computação, Ciências da Natureza.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E6A" w14:textId="465C3BD2" w:rsidR="00631AC3" w:rsidRPr="009C2EDC" w:rsidRDefault="00631AC3" w:rsidP="00091E8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9C2EDC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Noé Mendes</w:t>
            </w:r>
          </w:p>
        </w:tc>
      </w:tr>
      <w:tr w:rsidR="00631AC3" w14:paraId="4924BFB8" w14:textId="77777777" w:rsidTr="00182772">
        <w:trPr>
          <w:trHeight w:val="3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650" w14:textId="6AF5F66E" w:rsidR="00631AC3" w:rsidRPr="001B6C64" w:rsidRDefault="00631AC3" w:rsidP="00CF0821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pacing w:val="26"/>
                <w:sz w:val="22"/>
                <w:szCs w:val="22"/>
                <w:lang w:eastAsia="en-US"/>
              </w:rPr>
            </w:pPr>
            <w:r w:rsidRPr="001B6C64">
              <w:rPr>
                <w:rFonts w:asciiTheme="minorHAnsi" w:hAnsiTheme="minorHAnsi"/>
                <w:b/>
                <w:bCs/>
                <w:spacing w:val="26"/>
                <w:sz w:val="22"/>
                <w:szCs w:val="22"/>
                <w:lang w:eastAsia="en-US"/>
              </w:rPr>
              <w:t>Campus de BOM JESUS 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B6C" w14:textId="3618D3C0" w:rsidR="00631AC3" w:rsidRDefault="00631AC3" w:rsidP="00091E87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857" w14:textId="6E2FEE8F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DBC" w14:textId="71803128" w:rsidR="00631AC3" w:rsidRDefault="00631AC3" w:rsidP="00091E87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27B5" w14:textId="3A19B532" w:rsidR="00631AC3" w:rsidRDefault="00631AC3" w:rsidP="006F4E8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Eng. Agronômica, Engenharia Florestal e Zootecnia.</w:t>
            </w:r>
          </w:p>
          <w:p w14:paraId="53EEEDC0" w14:textId="77777777" w:rsidR="00631AC3" w:rsidRDefault="00631AC3" w:rsidP="00091E87">
            <w:pPr>
              <w:ind w:rightChars="-83" w:right="-199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D165" w14:textId="0C0A0EB8" w:rsidR="00631AC3" w:rsidRPr="009C2EDC" w:rsidRDefault="00631AC3" w:rsidP="00091E8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9C2EDC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Auditório do Campus</w:t>
            </w:r>
          </w:p>
        </w:tc>
      </w:tr>
      <w:tr w:rsidR="00631AC3" w14:paraId="496A9C5F" w14:textId="77777777" w:rsidTr="00284304">
        <w:trPr>
          <w:trHeight w:val="3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6279" w14:textId="78FBC7E1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pacing w:val="26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Campus de BOM JESUS 2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7FC5" w14:textId="1852AFB1" w:rsidR="00631AC3" w:rsidRDefault="00631AC3" w:rsidP="00091E87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05.10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ACE" w14:textId="402DB37D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A31" w14:textId="04CDF194" w:rsidR="00631AC3" w:rsidRDefault="00631AC3" w:rsidP="00091E87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6CF9" w14:textId="7679A2A4" w:rsidR="00631AC3" w:rsidRDefault="00631AC3" w:rsidP="00091E87">
            <w:pPr>
              <w:ind w:rightChars="-83" w:right="-199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Med. Veterinária, C. Biológicas e LEDOC.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57C3" w14:textId="44FAA45C" w:rsidR="00631AC3" w:rsidRPr="009C2EDC" w:rsidRDefault="00631AC3" w:rsidP="00091E8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9C2EDC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Auditório do Campus</w:t>
            </w:r>
          </w:p>
        </w:tc>
      </w:tr>
      <w:tr w:rsidR="00631AC3" w14:paraId="088BD584" w14:textId="77777777" w:rsidTr="001326EB">
        <w:trPr>
          <w:trHeight w:val="3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8BEE" w14:textId="44F234EF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Campus de FLORIANO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7EA" w14:textId="0D17120C" w:rsidR="00631AC3" w:rsidRDefault="00631AC3" w:rsidP="00091E8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06.10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64E" w14:textId="744B59AB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DF4" w14:textId="09BBE3CB" w:rsidR="00631AC3" w:rsidRDefault="00631AC3" w:rsidP="00091E87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D549" w14:textId="492A0F59" w:rsidR="00631AC3" w:rsidRDefault="00631AC3" w:rsidP="00091E87">
            <w:pPr>
              <w:ind w:rightChars="-83" w:right="-199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Adm., C. Biológicas, Enfermagem, Ledoc e e Pedagogia.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B7A" w14:textId="42E95A01" w:rsidR="00631AC3" w:rsidRPr="009C2EDC" w:rsidRDefault="00035356" w:rsidP="00091E8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Auditório da FAESF</w:t>
            </w:r>
            <w:bookmarkStart w:id="0" w:name="_GoBack"/>
            <w:bookmarkEnd w:id="0"/>
          </w:p>
        </w:tc>
      </w:tr>
      <w:tr w:rsidR="00631AC3" w14:paraId="5428EBAD" w14:textId="77777777" w:rsidTr="001326EB">
        <w:trPr>
          <w:trHeight w:val="3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3011" w14:textId="40E62038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LETRAS LIBRAS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E12" w14:textId="576ECC0D" w:rsidR="00631AC3" w:rsidRDefault="00631AC3" w:rsidP="00091E8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10.10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F9C" w14:textId="5096E20B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50EB" w14:textId="476A993C" w:rsidR="00631AC3" w:rsidRDefault="00631AC3" w:rsidP="00091E87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1AC4" w14:textId="5F857972" w:rsidR="00631AC3" w:rsidRDefault="00631AC3" w:rsidP="00091E87">
            <w:pPr>
              <w:ind w:rightChars="-83" w:right="-199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Letras Libras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169" w14:textId="77777777" w:rsidR="00631AC3" w:rsidRPr="009C2EDC" w:rsidRDefault="00631AC3" w:rsidP="00091E8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1AC3" w14:paraId="266B1E4D" w14:textId="77777777" w:rsidTr="00DD39F1">
        <w:trPr>
          <w:trHeight w:val="3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866E" w14:textId="64051E02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PICOS 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01B3" w14:textId="4E246793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4C3" w14:textId="1508FF32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CE5" w14:textId="4C134A4D" w:rsidR="00631AC3" w:rsidRDefault="00631AC3" w:rsidP="00091E87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B101" w14:textId="1D1E11E9" w:rsidR="00631AC3" w:rsidRDefault="00631AC3" w:rsidP="00091E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Ciências Biológicas, Letras e Pedagogia.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3599" w14:textId="635ED008" w:rsidR="00631AC3" w:rsidRPr="009C2EDC" w:rsidRDefault="00631AC3" w:rsidP="00091E8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9C2EDC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Auditório do Campus</w:t>
            </w:r>
          </w:p>
        </w:tc>
      </w:tr>
      <w:tr w:rsidR="00631AC3" w14:paraId="3BD46001" w14:textId="77777777" w:rsidTr="00DD39F1">
        <w:trPr>
          <w:trHeight w:val="5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7EF9" w14:textId="15335748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PICOS 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E0EF" w14:textId="07FE31E6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17.10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1FCB" w14:textId="5BBAF63D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88F7" w14:textId="77777777" w:rsidR="00631AC3" w:rsidRDefault="00631AC3" w:rsidP="00091E87">
            <w:pPr>
              <w:jc w:val="center"/>
              <w:rPr>
                <w:rFonts w:asciiTheme="minorHAnsi" w:hAnsiTheme="minorHAnsi"/>
                <w:lang w:eastAsia="en-US"/>
              </w:rPr>
            </w:pPr>
          </w:p>
          <w:p w14:paraId="4D6B1384" w14:textId="77777777" w:rsidR="00631AC3" w:rsidRDefault="00631AC3" w:rsidP="00091E87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8A4" w14:textId="7AE43433" w:rsidR="00631AC3" w:rsidRDefault="00631AC3" w:rsidP="00091E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Administração, História, Matemática e LEDOC. </w:t>
            </w:r>
          </w:p>
          <w:p w14:paraId="1FD89A1A" w14:textId="0B064D55" w:rsidR="00631AC3" w:rsidRDefault="00631AC3" w:rsidP="00091E8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A78B" w14:textId="77777777" w:rsidR="00631AC3" w:rsidRPr="009C2EDC" w:rsidRDefault="00631AC3" w:rsidP="00091E8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9C2EDC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Auditório do Campus</w:t>
            </w:r>
          </w:p>
        </w:tc>
      </w:tr>
      <w:tr w:rsidR="00631AC3" w14:paraId="536029C4" w14:textId="77777777" w:rsidTr="00DD39F1">
        <w:trPr>
          <w:trHeight w:val="5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E67" w14:textId="63AC1D32" w:rsidR="00631AC3" w:rsidRDefault="00631AC3" w:rsidP="00091E8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PICOS 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FAB" w14:textId="4146E9D4" w:rsidR="00631AC3" w:rsidRDefault="00631AC3" w:rsidP="00091E8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18.10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C54" w14:textId="4E49909C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7C0" w14:textId="77777777" w:rsidR="00631AC3" w:rsidRDefault="00631AC3" w:rsidP="00091E87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44B" w14:textId="11BCB960" w:rsidR="00631AC3" w:rsidRDefault="00631AC3" w:rsidP="00091E87">
            <w:pPr>
              <w:ind w:right="-53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Enfermagem, Nutrição e Sistemas de Informação. 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F64" w14:textId="77777777" w:rsidR="00631AC3" w:rsidRPr="009C2EDC" w:rsidRDefault="00631AC3" w:rsidP="00091E8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9C2EDC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Auditório do Campus</w:t>
            </w:r>
          </w:p>
        </w:tc>
      </w:tr>
      <w:tr w:rsidR="00631AC3" w14:paraId="454ABD91" w14:textId="77777777" w:rsidTr="00DD39F1">
        <w:trPr>
          <w:trHeight w:val="4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5C2" w14:textId="0D35067A" w:rsidR="00631AC3" w:rsidRDefault="00631AC3" w:rsidP="00091E87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PICOS (MEDICINA)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21AA" w14:textId="25CBC9DB" w:rsidR="00631AC3" w:rsidRDefault="00631AC3" w:rsidP="00091E8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28.10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69A" w14:textId="160BAD41" w:rsidR="00631AC3" w:rsidRDefault="00631AC3" w:rsidP="00091E87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sábado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C21" w14:textId="59025028" w:rsidR="00631AC3" w:rsidRDefault="00631AC3" w:rsidP="00091E87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1F2" w14:textId="734E5F5F" w:rsidR="00631AC3" w:rsidRDefault="00631AC3" w:rsidP="00091E87">
            <w:pPr>
              <w:ind w:right="-53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MEDICINA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03A" w14:textId="07C43514" w:rsidR="00631AC3" w:rsidRPr="009C2EDC" w:rsidRDefault="00631AC3" w:rsidP="00091E8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de Eventos</w:t>
            </w:r>
          </w:p>
        </w:tc>
      </w:tr>
    </w:tbl>
    <w:p w14:paraId="442DB5A8" w14:textId="77777777" w:rsidR="006A428A" w:rsidRPr="004E6A0D" w:rsidRDefault="006A428A" w:rsidP="004E6A0D">
      <w:pPr>
        <w:rPr>
          <w:rFonts w:ascii="Calibri" w:hAnsi="Calibri" w:cs="Calibri"/>
          <w:sz w:val="28"/>
          <w:szCs w:val="28"/>
        </w:rPr>
      </w:pPr>
    </w:p>
    <w:sectPr w:rsidR="006A428A" w:rsidRPr="004E6A0D">
      <w:pgSz w:w="11906" w:h="16838"/>
      <w:pgMar w:top="1020" w:right="1046" w:bottom="1020" w:left="1134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DejaVu Sans"/>
    <w:charset w:val="00"/>
    <w:family w:val="swiss"/>
    <w:pitch w:val="variable"/>
    <w:sig w:usb0="0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83376"/>
    <w:rsid w:val="000067D0"/>
    <w:rsid w:val="00032165"/>
    <w:rsid w:val="00035356"/>
    <w:rsid w:val="0004425D"/>
    <w:rsid w:val="00050B74"/>
    <w:rsid w:val="00057523"/>
    <w:rsid w:val="00091E87"/>
    <w:rsid w:val="000A6227"/>
    <w:rsid w:val="000D09B3"/>
    <w:rsid w:val="000E6245"/>
    <w:rsid w:val="0010544A"/>
    <w:rsid w:val="0018094B"/>
    <w:rsid w:val="001B6C64"/>
    <w:rsid w:val="002800DB"/>
    <w:rsid w:val="002835CC"/>
    <w:rsid w:val="00283BBF"/>
    <w:rsid w:val="0030198D"/>
    <w:rsid w:val="00317461"/>
    <w:rsid w:val="003364D9"/>
    <w:rsid w:val="003D009F"/>
    <w:rsid w:val="0045127E"/>
    <w:rsid w:val="004C3BB4"/>
    <w:rsid w:val="004E6A0D"/>
    <w:rsid w:val="004F0593"/>
    <w:rsid w:val="00504320"/>
    <w:rsid w:val="00521DC4"/>
    <w:rsid w:val="00551928"/>
    <w:rsid w:val="005A656B"/>
    <w:rsid w:val="005C594C"/>
    <w:rsid w:val="00631AC3"/>
    <w:rsid w:val="00654EF3"/>
    <w:rsid w:val="00673926"/>
    <w:rsid w:val="006A428A"/>
    <w:rsid w:val="006B1917"/>
    <w:rsid w:val="006F4E8C"/>
    <w:rsid w:val="006F69EF"/>
    <w:rsid w:val="00736EC9"/>
    <w:rsid w:val="007C384A"/>
    <w:rsid w:val="007D38D0"/>
    <w:rsid w:val="007F49E0"/>
    <w:rsid w:val="007F5FD0"/>
    <w:rsid w:val="00812759"/>
    <w:rsid w:val="00844194"/>
    <w:rsid w:val="008B4DD4"/>
    <w:rsid w:val="008F0036"/>
    <w:rsid w:val="00903A8E"/>
    <w:rsid w:val="00920037"/>
    <w:rsid w:val="00961B07"/>
    <w:rsid w:val="009B6C4D"/>
    <w:rsid w:val="009C2EDC"/>
    <w:rsid w:val="009C30C9"/>
    <w:rsid w:val="009F6DDE"/>
    <w:rsid w:val="00A1045C"/>
    <w:rsid w:val="00A34822"/>
    <w:rsid w:val="00A61325"/>
    <w:rsid w:val="00A64FB1"/>
    <w:rsid w:val="00AC40B1"/>
    <w:rsid w:val="00B234C6"/>
    <w:rsid w:val="00BA11D2"/>
    <w:rsid w:val="00BA37B6"/>
    <w:rsid w:val="00BA763E"/>
    <w:rsid w:val="00BE1B85"/>
    <w:rsid w:val="00C14854"/>
    <w:rsid w:val="00C971C5"/>
    <w:rsid w:val="00CD4B78"/>
    <w:rsid w:val="00CE4C73"/>
    <w:rsid w:val="00CF0821"/>
    <w:rsid w:val="00D57514"/>
    <w:rsid w:val="00D60B37"/>
    <w:rsid w:val="00D64A72"/>
    <w:rsid w:val="00D81EB4"/>
    <w:rsid w:val="00DC2707"/>
    <w:rsid w:val="00DD39F1"/>
    <w:rsid w:val="00E52CF4"/>
    <w:rsid w:val="00EC45FC"/>
    <w:rsid w:val="00ED5E7C"/>
    <w:rsid w:val="00F00B4D"/>
    <w:rsid w:val="00F533D0"/>
    <w:rsid w:val="00F66DEA"/>
    <w:rsid w:val="00F74B1C"/>
    <w:rsid w:val="00FA0235"/>
    <w:rsid w:val="00FB7F16"/>
    <w:rsid w:val="00FE421A"/>
    <w:rsid w:val="00FE7BAB"/>
    <w:rsid w:val="06FA6D16"/>
    <w:rsid w:val="0BA10D10"/>
    <w:rsid w:val="272F33EE"/>
    <w:rsid w:val="29AA70BF"/>
    <w:rsid w:val="2E720503"/>
    <w:rsid w:val="46D26785"/>
    <w:rsid w:val="49643EC7"/>
    <w:rsid w:val="50EF63B0"/>
    <w:rsid w:val="54B42F18"/>
    <w:rsid w:val="559815CC"/>
    <w:rsid w:val="5A67147B"/>
    <w:rsid w:val="60D64A6A"/>
    <w:rsid w:val="63D83376"/>
    <w:rsid w:val="65701D0F"/>
    <w:rsid w:val="677F15B9"/>
    <w:rsid w:val="68E2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F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74B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74B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74B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74B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CERIMONIAL</dc:creator>
  <cp:lastModifiedBy>User</cp:lastModifiedBy>
  <cp:revision>2</cp:revision>
  <cp:lastPrinted>2023-08-22T20:15:00Z</cp:lastPrinted>
  <dcterms:created xsi:type="dcterms:W3CDTF">2023-09-11T12:45:00Z</dcterms:created>
  <dcterms:modified xsi:type="dcterms:W3CDTF">2023-09-11T12:45:00Z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1046-11.2.0.11498</vt:lpwstr>
  </property>
  <property fmtid="{D5CDD505-2E9C-101B-9397-08002B2CF9AE}" pid="3" name="ICV">
    <vt:lpwstr>33C68C0106C441FC8C50E28336BB058A</vt:lpwstr>
  </property>
</Properties>
</file>