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CB" w:rsidRPr="00B0667B" w:rsidRDefault="00B15DCB" w:rsidP="00B15DCB">
      <w:pPr>
        <w:pStyle w:val="Ttulo1"/>
        <w:ind w:left="0"/>
        <w:jc w:val="center"/>
        <w:rPr>
          <w:rFonts w:ascii="Times New Roman" w:eastAsia="Times New Roman" w:hAnsi="Times New Roman" w:cs="Times New Roman"/>
        </w:rPr>
      </w:pPr>
      <w:r w:rsidRPr="00B0667B">
        <w:rPr>
          <w:rFonts w:ascii="Times New Roman" w:eastAsia="Times New Roman" w:hAnsi="Times New Roman" w:cs="Times New Roman"/>
        </w:rPr>
        <w:t>ANEXO V – Diretrizes para relatórios parcial e final de atividades do Programa de Iniciação Científica - IC EBTT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EDITAL DE ASSISTÊNCIA ESTUDANTIL N. 05/2023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PARA SELEÇÃO INTERNA PARA DOCENTES DO CTF/UFPI COM 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PROPOSTAS DE PROJETOS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PROGRAMA/PROJETO</w:t>
      </w: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 DE INICIAÇÃO CIENTÍFICA – IC EBTT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DO COLÉGIO TÉCNICO DE FLORIANO/UFPI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ind w:left="55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ind w:left="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PARTE I – IDENTIFICAÇÃO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30" w:type="dxa"/>
        <w:tblInd w:w="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5890"/>
      </w:tblGrid>
      <w:tr w:rsidR="00B15DCB" w:rsidRPr="00B0667B" w:rsidTr="00A86683">
        <w:trPr>
          <w:trHeight w:val="250"/>
        </w:trPr>
        <w:tc>
          <w:tcPr>
            <w:tcW w:w="284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Tipo do Relatório:</w:t>
            </w:r>
          </w:p>
        </w:tc>
        <w:tc>
          <w:tcPr>
            <w:tcW w:w="589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3"/>
                <w:tab w:val="left" w:pos="1896"/>
              </w:tabs>
              <w:spacing w:line="23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(   )</w:t>
            </w: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Parcial</w:t>
            </w: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) Final</w:t>
            </w:r>
          </w:p>
        </w:tc>
      </w:tr>
      <w:tr w:rsidR="00B15DCB" w:rsidRPr="00B0667B" w:rsidTr="00A86683">
        <w:trPr>
          <w:trHeight w:val="528"/>
        </w:trPr>
        <w:tc>
          <w:tcPr>
            <w:tcW w:w="284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Programa:</w:t>
            </w:r>
          </w:p>
        </w:tc>
        <w:tc>
          <w:tcPr>
            <w:tcW w:w="589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3"/>
              </w:tabs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(   )</w:t>
            </w: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PIBIC - IC EBTT</w:t>
            </w: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3"/>
              </w:tabs>
              <w:spacing w:line="224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50"/>
        </w:trPr>
        <w:tc>
          <w:tcPr>
            <w:tcW w:w="284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1" w:lineRule="auto"/>
              <w:ind w:right="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Plano de Trabalho:</w:t>
            </w:r>
          </w:p>
        </w:tc>
        <w:tc>
          <w:tcPr>
            <w:tcW w:w="589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69"/>
        </w:trPr>
        <w:tc>
          <w:tcPr>
            <w:tcW w:w="284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Orientador/a</w:t>
            </w: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9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50"/>
        </w:trPr>
        <w:tc>
          <w:tcPr>
            <w:tcW w:w="284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 Orientando/</w:t>
            </w: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a:</w:t>
            </w:r>
          </w:p>
        </w:tc>
        <w:tc>
          <w:tcPr>
            <w:tcW w:w="589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pStyle w:val="Ttulo1"/>
        <w:spacing w:before="1"/>
        <w:ind w:left="553"/>
        <w:rPr>
          <w:rFonts w:ascii="Times New Roman" w:eastAsia="Times New Roman" w:hAnsi="Times New Roman" w:cs="Times New Roman"/>
        </w:rPr>
      </w:pPr>
      <w:r w:rsidRPr="00B0667B">
        <w:rPr>
          <w:rFonts w:ascii="Times New Roman" w:eastAsia="Times New Roman" w:hAnsi="Times New Roman" w:cs="Times New Roman"/>
        </w:rPr>
        <w:t>PARTE II – RELATO TÉCNICO-CIENTÍFICO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240" w:lineRule="auto"/>
        <w:ind w:hanging="2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pStyle w:val="Ttulo1"/>
        <w:numPr>
          <w:ilvl w:val="0"/>
          <w:numId w:val="1"/>
        </w:numPr>
        <w:tabs>
          <w:tab w:val="left" w:pos="774"/>
        </w:tabs>
        <w:ind w:hanging="221"/>
        <w:rPr>
          <w:rFonts w:ascii="Times New Roman" w:eastAsia="Times New Roman" w:hAnsi="Times New Roman" w:cs="Times New Roman"/>
        </w:rPr>
      </w:pPr>
      <w:r w:rsidRPr="00B0667B">
        <w:rPr>
          <w:rFonts w:ascii="Times New Roman" w:eastAsia="Times New Roman" w:hAnsi="Times New Roman" w:cs="Times New Roman"/>
        </w:rPr>
        <w:t>Revisão de Literatura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240" w:lineRule="auto"/>
        <w:ind w:hanging="2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pStyle w:val="Ttulo1"/>
        <w:numPr>
          <w:ilvl w:val="0"/>
          <w:numId w:val="1"/>
        </w:numPr>
        <w:tabs>
          <w:tab w:val="left" w:pos="774"/>
        </w:tabs>
        <w:ind w:hanging="221"/>
        <w:rPr>
          <w:rFonts w:ascii="Times New Roman" w:eastAsia="Times New Roman" w:hAnsi="Times New Roman" w:cs="Times New Roman"/>
        </w:rPr>
      </w:pPr>
      <w:r w:rsidRPr="00B0667B">
        <w:rPr>
          <w:rFonts w:ascii="Times New Roman" w:eastAsia="Times New Roman" w:hAnsi="Times New Roman" w:cs="Times New Roman"/>
        </w:rPr>
        <w:t>Resultados e discussão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after="0" w:line="240" w:lineRule="auto"/>
        <w:ind w:hanging="2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pStyle w:val="Ttulo1"/>
        <w:numPr>
          <w:ilvl w:val="0"/>
          <w:numId w:val="1"/>
        </w:numPr>
        <w:tabs>
          <w:tab w:val="left" w:pos="774"/>
        </w:tabs>
        <w:ind w:hanging="221"/>
        <w:rPr>
          <w:rFonts w:ascii="Times New Roman" w:eastAsia="Times New Roman" w:hAnsi="Times New Roman" w:cs="Times New Roman"/>
        </w:rPr>
      </w:pPr>
      <w:r w:rsidRPr="00B0667B">
        <w:rPr>
          <w:rFonts w:ascii="Times New Roman" w:eastAsia="Times New Roman" w:hAnsi="Times New Roman" w:cs="Times New Roman"/>
        </w:rPr>
        <w:t>Referências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ind w:left="5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PARTE III – RELATO DE DEMAIS ATIVIDADES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872" w:type="dxa"/>
        <w:tblInd w:w="4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2509"/>
        <w:gridCol w:w="1843"/>
      </w:tblGrid>
      <w:tr w:rsidR="00B15DCB" w:rsidRPr="00B0667B" w:rsidTr="00A86683">
        <w:trPr>
          <w:trHeight w:val="790"/>
        </w:trPr>
        <w:tc>
          <w:tcPr>
            <w:tcW w:w="452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</w:t>
            </w:r>
          </w:p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(Seminários,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ngressos, Artigos publicados e </w:t>
            </w: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outros)</w:t>
            </w:r>
          </w:p>
        </w:tc>
        <w:tc>
          <w:tcPr>
            <w:tcW w:w="2509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468" w:right="168" w:hanging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Local (Realizado ou Publicado)</w:t>
            </w:r>
          </w:p>
        </w:tc>
        <w:tc>
          <w:tcPr>
            <w:tcW w:w="1843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(Data realizado ou publicado)</w:t>
            </w:r>
          </w:p>
        </w:tc>
      </w:tr>
      <w:tr w:rsidR="00B15DCB" w:rsidRPr="00B0667B" w:rsidTr="00A86683">
        <w:trPr>
          <w:trHeight w:val="231"/>
        </w:trPr>
        <w:tc>
          <w:tcPr>
            <w:tcW w:w="452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(inserir uma atividade a cada linha)</w:t>
            </w:r>
          </w:p>
        </w:tc>
        <w:tc>
          <w:tcPr>
            <w:tcW w:w="2509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DCB" w:rsidRPr="00B0667B" w:rsidTr="00A86683">
        <w:trPr>
          <w:trHeight w:val="249"/>
        </w:trPr>
        <w:tc>
          <w:tcPr>
            <w:tcW w:w="452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pStyle w:val="Ttulo1"/>
        <w:ind w:left="0"/>
        <w:jc w:val="center"/>
        <w:rPr>
          <w:rFonts w:ascii="Times New Roman" w:eastAsia="Times New Roman" w:hAnsi="Times New Roman" w:cs="Times New Roman"/>
        </w:rPr>
      </w:pPr>
      <w:r w:rsidRPr="00B0667B">
        <w:rPr>
          <w:rFonts w:ascii="Times New Roman" w:eastAsia="Times New Roman" w:hAnsi="Times New Roman" w:cs="Times New Roman"/>
        </w:rPr>
        <w:lastRenderedPageBreak/>
        <w:t>ANEXO V – Diretrizes para relatórios parcial e final de atividades do Programa de Iniciação Científica - IC EBTT</w:t>
      </w:r>
    </w:p>
    <w:p w:rsidR="00B15DC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" w:line="240" w:lineRule="auto"/>
        <w:ind w:left="553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EDITAL DE ASSISTÊNCIA ESTUDANTIL N. 05/2023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PARA SELEÇÃO INTERNA PARA DOCENTES DO CTF/UFPI COM 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PROPOSTAS DE PROJETOS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PROGRAMA/PROJETO</w:t>
      </w: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 DE INICIAÇÃO CIENTÍFICA – IC EBTT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COLÉGIO TÉCNICO DE FLORIANO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/UFPI</w:t>
      </w:r>
    </w:p>
    <w:p w:rsidR="00B15DC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" w:line="240" w:lineRule="auto"/>
        <w:ind w:left="553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" w:line="240" w:lineRule="auto"/>
        <w:ind w:left="553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Da formatação do documento: </w:t>
      </w:r>
      <w:r>
        <w:rPr>
          <w:noProof/>
          <w:lang w:val="pt-BR"/>
        </w:rPr>
        <mc:AlternateContent>
          <mc:Choice Requires="wpg">
            <w:drawing>
              <wp:inline distT="0" distB="0" distL="0" distR="0">
                <wp:extent cx="5400040" cy="11430"/>
                <wp:effectExtent l="0" t="95250" r="10160" b="64770"/>
                <wp:docPr id="1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040" cy="11430"/>
                          <a:chOff x="2645975" y="3773650"/>
                          <a:chExt cx="5400050" cy="12725"/>
                        </a:xfrm>
                      </wpg:grpSpPr>
                      <wpg:grpSp>
                        <wpg:cNvPr id="2" name="Agrupar 2106293273"/>
                        <wpg:cNvGrpSpPr/>
                        <wpg:grpSpPr>
                          <a:xfrm>
                            <a:off x="2645980" y="3774399"/>
                            <a:ext cx="5400040" cy="5601"/>
                            <a:chOff x="0" y="0"/>
                            <a:chExt cx="9640" cy="10"/>
                          </a:xfrm>
                        </wpg:grpSpPr>
                        <wps:wsp>
                          <wps:cNvPr id="3" name="Retângulo 699192429"/>
                          <wps:cNvSpPr/>
                          <wps:spPr>
                            <a:xfrm>
                              <a:off x="0" y="0"/>
                              <a:ext cx="96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15DCB" w:rsidRDefault="00B15DCB" w:rsidP="00B15DC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ector de Seta Reta 78187554"/>
                          <wps:cNvCnPr/>
                          <wps:spPr>
                            <a:xfrm>
                              <a:off x="0" y="10"/>
                              <a:ext cx="964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Agrupar 9" o:spid="_x0000_s1026" style="width:425.2pt;height:.9pt;mso-position-horizontal-relative:char;mso-position-vertical-relative:line" coordorigin="26459,37736" coordsize="540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J/JgMAAOsHAAAOAAAAZHJzL2Uyb0RvYy54bWy8VVlu2zAQ/S/QOxD6b7RYiyVEDgJnQYGg&#10;DZr2ADRFLahEsiRt2dfpVXqxDilZdpwUNVKg+hC4jEZv3nscXl5tuxZtqFQNZ7njX3gOoozwomFV&#10;7nz7evdh7iClMStwyxnNnR1VztXi/bvLXmQ04DVvCyoRJGEq60Xu1FqLzHUVqWmH1QUXlMFmyWWH&#10;NUxl5RYS95C9a93A82K357IQkhOqFKzeDJvOwuYvS0r057JUVKM2dwCbtm9p3yvzdheXOKskFnVD&#10;Rhj4DSg63DD46ZTqBmuM1rJ5kapriOSKl/qC8M7lZdkQamuAanzvpJp7ydfC1lJlfSUmmoDaE57e&#10;nJZ82jxK1BSgnYMY7kCi60quBZYoNeT0osog5l6KJ/Eohwph+MDJdwXb7um+mVeH4G0pO/MRFIq2&#10;lvXdxDrdakRgMQo9zwtBHAJ7vh/ORlVIDdKZr4I4jNIkchDsz5JkFkdTxO1xDlgecgRJEBnwLs4G&#10;ABbmBGvCOJU3UhCcUhD4XhyksyCZveRiJGfKuv/XVKyFPQdMA+xwllpGcfZq4VHs+YMbp7qHT1/U&#10;msYTWXbvj1XCiVIH06h/M81TjQW1XlTGECNjsz1jX6j+9ZNV65ajOE39NAiD0T823JjHEqYyNfro&#10;HGukMQhpNX1eKc6EVPqe8g6ZQe5IOOj2/OHNg9KD9PsQ4z/G75q2hXWctezZArBnVsAhe2hmpLer&#10;7Yh3xYsdVKsEuWvgXw9Y6UcsoUnAgemhceSO+rHGkjqo/ciA5NQPDWh9PJHHk9XxBDNSc+hHREsH&#10;DZOltv1pQHm91rxsbEUG1wBmhAvqGgf/B5nDvcxLaOJEc4kKip4o9DjQHaNk7s+TKAqHQ2IFX7Lz&#10;BPdHe+/PxMHcf1FcaYmbqtaAaIDkn60/6kG8IPFMuzD6lS3WMOwEdEHFKptH8bYpjGeMDEpWq2Ur&#10;0QabW8Q+plSwzrMwY7gbrOohzm4NJxraOCus+WqKi1tWIL0T0GkZsAkmyp2OFmAfCjeoGdlIjZv2&#10;nMjX/Tv4xGAc/WFHY2sex3Cj2BrG289cWcdzG3W4oxe/AQAA//8DAFBLAwQUAAYACAAAACEArg8g&#10;UdoAAAADAQAADwAAAGRycy9kb3ducmV2LnhtbEyPQUvDQBCF74L/YZmCN7uJWglpNqUU9VQEW0G8&#10;TZNpEpqdDdltkv57Ry/28mB4j/e+yVaTbdVAvW8cG4jnESjiwpUNVwY+96/3CSgfkEtsHZOBC3lY&#10;5bc3GaalG/mDhl2olJSwT9FAHUKXau2Lmiz6ueuIxTu63mKQs6902eMo5bbVD1H0rC02LAs1drSp&#10;qTjtztbA24jj+jF+Gban4+byvV+8f21jMuZuNq2XoAJN4T8Mv/iCDrkwHdyZS69aA/JI+FPxkkX0&#10;BOogoQR0nulr9vwHAAD//wMAUEsBAi0AFAAGAAgAAAAhALaDOJL+AAAA4QEAABMAAAAAAAAAAAAA&#10;AAAAAAAAAFtDb250ZW50X1R5cGVzXS54bWxQSwECLQAUAAYACAAAACEAOP0h/9YAAACUAQAACwAA&#10;AAAAAAAAAAAAAAAvAQAAX3JlbHMvLnJlbHNQSwECLQAUAAYACAAAACEAdyGyfyYDAADrBwAADgAA&#10;AAAAAAAAAAAAAAAuAgAAZHJzL2Uyb0RvYy54bWxQSwECLQAUAAYACAAAACEArg8gUdoAAAADAQAA&#10;DwAAAAAAAAAAAAAAAACABQAAZHJzL2Rvd25yZXYueG1sUEsFBgAAAAAEAAQA8wAAAIcGAAAAAA==&#10;">
                <v:group id="Agrupar 2106293273" o:spid="_x0000_s1027" style="position:absolute;left:26459;top:37743;width:54001;height:57" coordsize="9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ângulo 699192429" o:spid="_x0000_s1028" style="position:absolute;width:96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B15DCB" w:rsidRDefault="00B15DCB" w:rsidP="00B15DC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78187554" o:spid="_x0000_s1029" type="#_x0000_t32" style="position:absolute;top:10;width:9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YKGwgAAANoAAAAPAAAAZHJzL2Rvd25yZXYueG1sRI9Bi8Iw&#10;FITvgv8hPMGLaKrI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CM/YKGwgAAANoAAAAPAAAA&#10;AAAAAAAAAAAAAAcCAABkcnMvZG93bnJldi54bWxQSwUGAAAAAAMAAwC3AAAA9gIAAAAA&#10;" strokeweight="1pt"/>
                </v:group>
                <w10:anchorlock/>
              </v:group>
            </w:pict>
          </mc:Fallback>
        </mc:AlternateConten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" w:lineRule="auto"/>
        <w:ind w:left="550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DCB" w:rsidRPr="00B0667B" w:rsidRDefault="00B15DCB" w:rsidP="00B15DCB">
      <w:pPr>
        <w:ind w:right="-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A Comissão de Auxílio Estudantil define que os 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relatórios 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de ATIVIDADES DE INICIAÇÃO CIENTÍFICA devem seguir, 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necessariamente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>, as seguintes instruções.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274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O relatório deve conter três partes: PARTE I – IDENTIFICAÇÃO; PARTE II – RELATO TÉCNICO-CIENTÍFICO e PARTE III – RELATO DE DEMAIS ATIVIDADES, conforme modelo oferecido. A PARTE II deve conter seis seções numeradas com os títulos: 1. Introdução; 2. Revisão de Literatura; 3. Metodologia; 4. Resultados e discussão; 5. Conclusão; 6. Referênci</w:t>
      </w:r>
      <w:r>
        <w:rPr>
          <w:rFonts w:ascii="Times New Roman" w:eastAsia="Times New Roman" w:hAnsi="Times New Roman" w:cs="Times New Roman"/>
          <w:sz w:val="24"/>
          <w:szCs w:val="24"/>
        </w:rPr>
        <w:t>as; com alinhamento à esquerda.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274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As subseções devem também ser numeradas conforme o número da seção da PARTE II.</w:t>
      </w:r>
    </w:p>
    <w:p w:rsidR="00B15DCB" w:rsidRPr="00B0667B" w:rsidRDefault="00B15DCB" w:rsidP="00B15D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274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Na seção de Referências, as obras da literatura citadas, devem seguir as normas da ABNT NBR 10520 e NBR 6023.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before="144"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Tamanho da fonte – é 10, e o alinhamento justificado em todo o documento. b.4.Fonte – Tipo Arial em todo o documento;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Todas as margens – 2 cm cada;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Recuo de parágrafo – primeira linha à 1,25 cm;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Paginação – ativado Controle de linhas órfãos/viúva; 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Espaçamento –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>pt antes e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>pt depois;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Espaçamento em entrelinhas – simples;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Número de páginas – arábico, no rodapé, à direita;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Espaçamento entre texto e Ilustração (Figura/Quadro/Gráfico) ou Tabela – um espaço vazio; 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O título de Ilustração (Figura/Quadro/Gráfico) ou Tabela possui numeração arábica, separada por dois-pontos, à esquerda, sem negrito.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6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A Ilustração (Figura/Quadro/Gráfico) ou Tabela devem indicar a fonte.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274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Tamanho do documento: o máximo sugerido são 10 (dez) páginas.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274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A formatação eletrônica admitida do relatório será no formato </w:t>
      </w:r>
      <w:r w:rsidRPr="00B0667B">
        <w:rPr>
          <w:rFonts w:ascii="Times New Roman" w:eastAsia="Times New Roman" w:hAnsi="Times New Roman" w:cs="Times New Roman"/>
          <w:i/>
          <w:sz w:val="24"/>
          <w:szCs w:val="24"/>
        </w:rPr>
        <w:t xml:space="preserve">doc. 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B0667B">
        <w:rPr>
          <w:rFonts w:ascii="Times New Roman" w:eastAsia="Times New Roman" w:hAnsi="Times New Roman" w:cs="Times New Roman"/>
          <w:i/>
          <w:sz w:val="24"/>
          <w:szCs w:val="24"/>
        </w:rPr>
        <w:t>docx.</w:t>
      </w:r>
    </w:p>
    <w:p w:rsidR="00B15DCB" w:rsidRPr="00B0667B" w:rsidRDefault="00B15DCB" w:rsidP="00B15D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3"/>
          <w:tab w:val="left" w:pos="1274"/>
        </w:tabs>
        <w:spacing w:after="0" w:line="240" w:lineRule="auto"/>
        <w:ind w:right="-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sz w:val="24"/>
          <w:szCs w:val="24"/>
        </w:rPr>
        <w:t>O arquiv</w:t>
      </w:r>
      <w:r>
        <w:rPr>
          <w:rFonts w:ascii="Times New Roman" w:eastAsia="Times New Roman" w:hAnsi="Times New Roman" w:cs="Times New Roman"/>
          <w:sz w:val="24"/>
          <w:szCs w:val="24"/>
        </w:rPr>
        <w:t>o para submissão via formulário</w:t>
      </w:r>
      <w:r w:rsidRPr="00B0667B">
        <w:rPr>
          <w:rFonts w:ascii="Times New Roman" w:eastAsia="Times New Roman" w:hAnsi="Times New Roman" w:cs="Times New Roman"/>
          <w:sz w:val="24"/>
          <w:szCs w:val="24"/>
        </w:rPr>
        <w:t xml:space="preserve"> será em arquivo único no formato pdf e tamanho máximo de 2 MB.</w:t>
      </w:r>
    </w:p>
    <w:p w:rsidR="00B15DCB" w:rsidRPr="00B0667B" w:rsidRDefault="00B15DCB" w:rsidP="00B15DC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5DCB" w:rsidRPr="00B0667B" w:rsidSect="00EB6FB1">
      <w:pgSz w:w="11920" w:h="16840"/>
      <w:pgMar w:top="1417" w:right="1572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C15"/>
    <w:multiLevelType w:val="multilevel"/>
    <w:tmpl w:val="73DC3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F53038"/>
    <w:multiLevelType w:val="multilevel"/>
    <w:tmpl w:val="16168B7A"/>
    <w:lvl w:ilvl="0">
      <w:start w:val="1"/>
      <w:numFmt w:val="decimal"/>
      <w:lvlText w:val="%1."/>
      <w:lvlJc w:val="left"/>
      <w:pPr>
        <w:ind w:left="773" w:hanging="22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46" w:hanging="220"/>
      </w:pPr>
    </w:lvl>
    <w:lvl w:ilvl="2">
      <w:numFmt w:val="bullet"/>
      <w:lvlText w:val="•"/>
      <w:lvlJc w:val="left"/>
      <w:pPr>
        <w:ind w:left="2712" w:hanging="220"/>
      </w:pPr>
    </w:lvl>
    <w:lvl w:ilvl="3">
      <w:numFmt w:val="bullet"/>
      <w:lvlText w:val="•"/>
      <w:lvlJc w:val="left"/>
      <w:pPr>
        <w:ind w:left="3678" w:hanging="220"/>
      </w:pPr>
    </w:lvl>
    <w:lvl w:ilvl="4">
      <w:numFmt w:val="bullet"/>
      <w:lvlText w:val="•"/>
      <w:lvlJc w:val="left"/>
      <w:pPr>
        <w:ind w:left="4644" w:hanging="220"/>
      </w:pPr>
    </w:lvl>
    <w:lvl w:ilvl="5">
      <w:numFmt w:val="bullet"/>
      <w:lvlText w:val="•"/>
      <w:lvlJc w:val="left"/>
      <w:pPr>
        <w:ind w:left="5610" w:hanging="220"/>
      </w:pPr>
    </w:lvl>
    <w:lvl w:ilvl="6">
      <w:numFmt w:val="bullet"/>
      <w:lvlText w:val="•"/>
      <w:lvlJc w:val="left"/>
      <w:pPr>
        <w:ind w:left="6576" w:hanging="220"/>
      </w:pPr>
    </w:lvl>
    <w:lvl w:ilvl="7">
      <w:numFmt w:val="bullet"/>
      <w:lvlText w:val="•"/>
      <w:lvlJc w:val="left"/>
      <w:pPr>
        <w:ind w:left="7542" w:hanging="220"/>
      </w:pPr>
    </w:lvl>
    <w:lvl w:ilvl="8">
      <w:numFmt w:val="bullet"/>
      <w:lvlText w:val="•"/>
      <w:lvlJc w:val="left"/>
      <w:pPr>
        <w:ind w:left="8508" w:hanging="2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CB"/>
    <w:rsid w:val="004552E6"/>
    <w:rsid w:val="004B6E5D"/>
    <w:rsid w:val="005302BB"/>
    <w:rsid w:val="00B15DCB"/>
    <w:rsid w:val="00D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8977"/>
  <w15:chartTrackingRefBased/>
  <w15:docId w15:val="{B24F836F-2305-4812-89B7-8C125E9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CB"/>
    <w:pPr>
      <w:spacing w:after="160" w:line="259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B15DCB"/>
    <w:pPr>
      <w:widowControl w:val="0"/>
      <w:autoSpaceDE w:val="0"/>
      <w:autoSpaceDN w:val="0"/>
      <w:spacing w:after="0" w:line="240" w:lineRule="auto"/>
      <w:ind w:left="3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5DCB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marttem</dc:creator>
  <cp:keywords/>
  <dc:description/>
  <cp:lastModifiedBy>ADMIN</cp:lastModifiedBy>
  <cp:revision>2</cp:revision>
  <dcterms:created xsi:type="dcterms:W3CDTF">2023-04-04T15:33:00Z</dcterms:created>
  <dcterms:modified xsi:type="dcterms:W3CDTF">2023-04-04T15:33:00Z</dcterms:modified>
</cp:coreProperties>
</file>