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6F" w:rsidRDefault="006C4A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MINISTÉRIO DA EDUCAÇÃO</w:t>
      </w:r>
    </w:p>
    <w:p w:rsidR="00CE606F" w:rsidRDefault="006C4A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UNIVERSIDADE FEDERAL DO PIAUÍ</w:t>
      </w:r>
    </w:p>
    <w:p w:rsidR="00CE606F" w:rsidRDefault="006C4A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PRÓ-REITORIA DE PESQUISA</w:t>
      </w:r>
    </w:p>
    <w:p w:rsidR="00CE606F" w:rsidRDefault="006C4A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COORDENADORIA DE PESQUISA</w:t>
      </w:r>
    </w:p>
    <w:p w:rsidR="00CE606F" w:rsidRDefault="006C4A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XXVI SEMINÁRIO DE INICIAÇÃO CIENTÍFICA</w:t>
      </w:r>
    </w:p>
    <w:p w:rsidR="00CE606F" w:rsidRDefault="006C4A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Campus Universitário Ministro Petrônio Portela, Bloco 06</w:t>
      </w:r>
    </w:p>
    <w:p w:rsidR="00CE606F" w:rsidRDefault="006C4AC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Bairro </w:t>
      </w:r>
      <w:proofErr w:type="spellStart"/>
      <w:r>
        <w:rPr>
          <w:rFonts w:ascii="Arial" w:hAnsi="Arial" w:cs="Arial"/>
          <w:sz w:val="16"/>
          <w:szCs w:val="16"/>
        </w:rPr>
        <w:t>Ininga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Cep</w:t>
      </w:r>
      <w:proofErr w:type="spellEnd"/>
      <w:r>
        <w:rPr>
          <w:rFonts w:ascii="Arial" w:hAnsi="Arial" w:cs="Arial"/>
          <w:sz w:val="16"/>
          <w:szCs w:val="16"/>
        </w:rPr>
        <w:t>: 64049-550 – Teresina-PI – Brasil</w:t>
      </w:r>
    </w:p>
    <w:p w:rsidR="00CE606F" w:rsidRDefault="006C4ACD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Fone (86) 3215-5564 – E-mail: </w:t>
      </w:r>
      <w:hyperlink r:id="rId6">
        <w:r>
          <w:rPr>
            <w:rStyle w:val="LinkdaInternet"/>
            <w:rFonts w:ascii="Arial" w:hAnsi="Arial" w:cs="Arial"/>
            <w:sz w:val="16"/>
            <w:szCs w:val="16"/>
          </w:rPr>
          <w:t>pesquisa@ufpi.edu.br</w:t>
        </w:r>
      </w:hyperlink>
    </w:p>
    <w:p w:rsidR="00CE606F" w:rsidRDefault="00CE606F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CE606F" w:rsidRDefault="006C4AC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 PARA MINICURSO</w:t>
      </w:r>
    </w:p>
    <w:p w:rsidR="00CE606F" w:rsidRDefault="006C4AC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XXVI SEMINÁRIO DE INICIAÇÃO CIENTÍFICA</w:t>
      </w:r>
    </w:p>
    <w:tbl>
      <w:tblPr>
        <w:tblW w:w="951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484"/>
        <w:gridCol w:w="5838"/>
      </w:tblGrid>
      <w:tr w:rsidR="00CE606F">
        <w:trPr>
          <w:trHeight w:val="300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CE6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E606F" w:rsidRDefault="006C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MINICURSO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6C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6C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MINISTRANTE (S)/ COORDENADOR</w:t>
            </w:r>
          </w:p>
        </w:tc>
      </w:tr>
      <w:tr w:rsidR="00CE606F">
        <w:trPr>
          <w:trHeight w:val="91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6C4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MINICURSO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Aspectos básicos da </w:t>
            </w:r>
            <w:r>
              <w:rPr>
                <w:rFonts w:ascii="Arial" w:hAnsi="Arial" w:cs="Arial"/>
                <w:sz w:val="20"/>
                <w:szCs w:val="20"/>
              </w:rPr>
              <w:t>estatística na pesquisa científica</w:t>
            </w:r>
          </w:p>
          <w:p w:rsidR="00CE606F" w:rsidRDefault="00CE60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CE6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06F" w:rsidRDefault="006C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Auditório Afonso Sena – Centro de Ciências da Natureza</w:t>
            </w:r>
          </w:p>
          <w:p w:rsidR="00CE606F" w:rsidRDefault="00CE60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6C4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Ministrante: Prof. Dr. Carlos Tadeu dos Santos Dias (Universidade de São Paulo)</w:t>
            </w:r>
          </w:p>
          <w:p w:rsidR="00CE606F" w:rsidRDefault="006C4A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Coordenador: Prof. Dr. Fábio Barros Brito (CCN – UFPI)</w:t>
            </w:r>
          </w:p>
        </w:tc>
      </w:tr>
      <w:tr w:rsidR="00CE606F">
        <w:trPr>
          <w:trHeight w:val="91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6C4A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MINICURSO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Escrita de </w:t>
            </w:r>
            <w:r>
              <w:rPr>
                <w:rFonts w:ascii="Arial" w:hAnsi="Arial" w:cs="Arial"/>
                <w:sz w:val="20"/>
                <w:szCs w:val="20"/>
              </w:rPr>
              <w:t>artigos Acadêmicos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06F" w:rsidRDefault="006C4A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Auditório do Centro de Tecnologia</w:t>
            </w: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06F" w:rsidRDefault="006C4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Ministrante: Prof. Dr. Francisco Alves Filho (CCHL – UFPI)</w:t>
            </w:r>
          </w:p>
          <w:p w:rsidR="00CE606F" w:rsidRDefault="006C4A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Coordenador: Prof. Dr. Ademir Sérgio Ferreira de Araújo (CCA – UFPI)</w:t>
            </w:r>
          </w:p>
        </w:tc>
      </w:tr>
      <w:tr w:rsidR="00CE606F">
        <w:trPr>
          <w:trHeight w:val="67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06F" w:rsidRDefault="006C4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MINICURSO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Aspectos Éticos na Pesquisa</w:t>
            </w:r>
          </w:p>
          <w:p w:rsidR="00CE606F" w:rsidRDefault="00CE60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CE606F" w:rsidRDefault="006C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Auditório da Farmácia – Centro </w:t>
            </w:r>
            <w:r>
              <w:rPr>
                <w:rFonts w:ascii="Arial" w:hAnsi="Arial" w:cs="Arial"/>
                <w:sz w:val="20"/>
                <w:szCs w:val="20"/>
              </w:rPr>
              <w:t>de Ciências da Saúde</w:t>
            </w:r>
          </w:p>
          <w:p w:rsidR="00CE606F" w:rsidRDefault="00CE60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E606F" w:rsidRDefault="006C4AC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Herbert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de Sousa Barbosa – Coordenador Comitê de Ética em Pesquisa UFPI</w:t>
            </w:r>
          </w:p>
          <w:p w:rsidR="00CE606F" w:rsidRDefault="00CE6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06F" w:rsidRDefault="006C4A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Profa. Dra. Ivete Lopes de Mendonça – Coordenadora do Comitê de Ética em Experimentação Animal UFPI</w:t>
            </w:r>
          </w:p>
          <w:p w:rsidR="00CE606F" w:rsidRDefault="00CE6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06F" w:rsidRDefault="006C4A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Coordenadora: Profa. Dra. Márcia Santos Rizzo (CCS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UFPI)</w:t>
            </w:r>
          </w:p>
        </w:tc>
      </w:tr>
    </w:tbl>
    <w:p w:rsidR="00CE606F" w:rsidRDefault="00CE606F">
      <w:pPr>
        <w:spacing w:after="0"/>
        <w:rPr>
          <w:rFonts w:ascii="Arial" w:hAnsi="Arial" w:cs="Arial"/>
          <w:vanish/>
          <w:sz w:val="20"/>
          <w:szCs w:val="20"/>
        </w:rPr>
      </w:pPr>
    </w:p>
    <w:p w:rsidR="00CE606F" w:rsidRDefault="006C4ACD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69215</wp:posOffset>
                </wp:positionV>
                <wp:extent cx="6121400" cy="367601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367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40" w:type="dxa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40"/>
                            </w:tblGrid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IDENTIFICAÇÃO DO PARTICIPANTE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833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    ) DOCENTE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 xml:space="preserve">(    ) DISCENTE, IDENTIFIQUE QUAL PROGRAMA PARTICIPA: (    )PIBIC, (  )PIBIC EM, (    ) ICV. </w:t>
                                  </w:r>
                                </w:p>
                                <w:p w:rsidR="00CE606F" w:rsidRDefault="00CE60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NOME COMPLETO: 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CURSO: 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CENTRO/CAMPUS: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CONTATO: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hRule="exact" w:val="23"/>
                              </w:trPr>
                              <w:tc>
                                <w:tcPr>
                                  <w:tcW w:w="9640" w:type="dxa"/>
                                  <w:shd w:val="clear" w:color="auto" w:fill="auto"/>
                                  <w:vAlign w:val="bottom"/>
                                </w:tcPr>
                                <w:p w:rsidR="00CE606F" w:rsidRDefault="00CE60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IDENTIFICAÇÃO DO MINICURSO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MINICURSO: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MINISTRANTE: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DIA:                                                                            HORÁRIO: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300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LOCAL: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hRule="exact" w:val="23"/>
                              </w:trPr>
                              <w:tc>
                                <w:tcPr>
                                  <w:tcW w:w="9640" w:type="dxa"/>
                                  <w:shd w:val="clear" w:color="auto" w:fill="auto"/>
                                  <w:vAlign w:val="bottom"/>
                                </w:tcPr>
                                <w:p w:rsidR="00CE606F" w:rsidRDefault="00CE60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E606F">
                              <w:trPr>
                                <w:trHeight w:val="900"/>
                              </w:trPr>
                              <w:tc>
                                <w:tcPr>
                                  <w:tcW w:w="9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DADOS DA INSCRIÇÃO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(OBS.: FAVOR NÃO PREENCHER, ESTE CAMPO É PARA PREENCHIMENTO DA COORDENAÇÃO DE PESQUISA- CPES)</w:t>
                                  </w:r>
                                </w:p>
                              </w:tc>
                            </w:tr>
                            <w:tr w:rsidR="00CE606F">
                              <w:trPr>
                                <w:trHeight w:val="73"/>
                              </w:trPr>
                              <w:tc>
                                <w:tcPr>
                                  <w:tcW w:w="964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CE606F" w:rsidRDefault="006C4ACD">
                                  <w:pPr>
                                    <w:spacing w:after="0" w:line="240" w:lineRule="auto"/>
                                  </w:pPr>
                                  <w:bookmarkStart w:id="1" w:name="__UnoMark__173_1701475951"/>
                                  <w:bookmarkEnd w:id="1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N° DA INSCRIÇÃO: </w:t>
                                  </w:r>
                                </w:p>
                                <w:p w:rsidR="00CE606F" w:rsidRDefault="00CE60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E606F" w:rsidRDefault="00CE60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6C4ACD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-3.5pt;margin-top:5.45pt;width:482pt;height:289.45pt;z-index:5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9640" w:type="dxa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40"/>
                      </w:tblGrid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IDENTIFICAÇÃO DO PARTICIPANTE</w:t>
                            </w:r>
                          </w:p>
                        </w:tc>
                      </w:tr>
                      <w:tr w:rsidR="00CE606F">
                        <w:trPr>
                          <w:trHeight w:val="833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    ) DOCENTE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(    ) DISCENTE, IDENTIFIQUE QUAL PROGRAMA PARTICIPA: (    )PIBIC, (  )PIBIC EM, (    ) ICV. </w:t>
                            </w:r>
                          </w:p>
                          <w:p w:rsidR="00CE606F" w:rsidRDefault="00CE60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NOME COMPLETO: 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CURSO: 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CENTRO/CAMPUS: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CONTATO: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</w:tr>
                      <w:tr w:rsidR="00CE606F">
                        <w:trPr>
                          <w:trHeight w:hRule="exact" w:val="23"/>
                        </w:trPr>
                        <w:tc>
                          <w:tcPr>
                            <w:tcW w:w="9640" w:type="dxa"/>
                            <w:shd w:val="clear" w:color="auto" w:fill="auto"/>
                            <w:vAlign w:val="bottom"/>
                          </w:tcPr>
                          <w:p w:rsidR="00CE606F" w:rsidRDefault="00CE6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IDENTIFICAÇÃO DO MINICURSO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MINICURSO: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MINISTRANTE: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DIA:                                                                            HORÁRIO:</w:t>
                            </w:r>
                          </w:p>
                        </w:tc>
                      </w:tr>
                      <w:tr w:rsidR="00CE606F">
                        <w:trPr>
                          <w:trHeight w:val="300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LOCAL:</w:t>
                            </w:r>
                          </w:p>
                        </w:tc>
                      </w:tr>
                      <w:tr w:rsidR="00CE606F">
                        <w:trPr>
                          <w:trHeight w:hRule="exact" w:val="23"/>
                        </w:trPr>
                        <w:tc>
                          <w:tcPr>
                            <w:tcW w:w="9640" w:type="dxa"/>
                            <w:shd w:val="clear" w:color="auto" w:fill="auto"/>
                            <w:vAlign w:val="bottom"/>
                          </w:tcPr>
                          <w:p w:rsidR="00CE606F" w:rsidRDefault="00CE6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E606F">
                        <w:trPr>
                          <w:trHeight w:val="900"/>
                        </w:trPr>
                        <w:tc>
                          <w:tcPr>
                            <w:tcW w:w="9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DADOS DA INSCRIÇÃO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(OBS.: FAVOR NÃO PREENCHER, ESTE CAMPO É PARA PREENCHIMENTO DA COORDENAÇÃO DE PESQUISA- CPES)</w:t>
                            </w:r>
                          </w:p>
                        </w:tc>
                      </w:tr>
                      <w:tr w:rsidR="00CE606F">
                        <w:trPr>
                          <w:trHeight w:val="73"/>
                        </w:trPr>
                        <w:tc>
                          <w:tcPr>
                            <w:tcW w:w="964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CE606F" w:rsidRDefault="006C4ACD">
                            <w:pPr>
                              <w:spacing w:after="0" w:line="240" w:lineRule="auto"/>
                            </w:pPr>
                            <w:bookmarkStart w:id="2" w:name="__UnoMark__173_1701475951"/>
                            <w:bookmarkEnd w:id="2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N° DA INSCRIÇÃO: </w:t>
                            </w:r>
                          </w:p>
                          <w:p w:rsidR="00CE606F" w:rsidRDefault="00CE6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E606F" w:rsidRDefault="00CE6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00000" w:rsidRDefault="006C4ACD"/>
                  </w:txbxContent>
                </v:textbox>
                <w10:wrap type="square" anchorx="margin"/>
              </v:shape>
            </w:pict>
          </mc:Fallback>
        </mc:AlternateContent>
      </w:r>
    </w:p>
    <w:p w:rsidR="00CE606F" w:rsidRDefault="00CE606F">
      <w:pPr>
        <w:rPr>
          <w:rFonts w:ascii="Arial" w:hAnsi="Arial" w:cs="Arial"/>
          <w:b/>
          <w:sz w:val="20"/>
          <w:szCs w:val="20"/>
        </w:rPr>
      </w:pPr>
    </w:p>
    <w:p w:rsidR="00CE606F" w:rsidRDefault="006C4A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ATENÇÃO: O NÚMERO DE VAGAS DOS MINICURSOS SÃO LIMITADAS. A CONFIRMAÇÃO SERÁ ENCAMINHADA POR E-MAIL JUNTAMENTE COM O NÚMERO DA INSCRIÇÃO SEGUINDO A ORDEM DE ENVIO DA FICHA. </w:t>
      </w:r>
    </w:p>
    <w:p w:rsidR="00CE606F" w:rsidRDefault="006C4ACD">
      <w:pPr>
        <w:jc w:val="center"/>
      </w:pPr>
      <w:r>
        <w:rPr>
          <w:noProof/>
        </w:rPr>
        <w:drawing>
          <wp:inline distT="0" distB="4445" distL="0" distR="0">
            <wp:extent cx="3281045" cy="52895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06F">
      <w:headerReference w:type="default" r:id="rId8"/>
      <w:pgSz w:w="11906" w:h="16838"/>
      <w:pgMar w:top="766" w:right="567" w:bottom="567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CD" w:rsidRDefault="006C4ACD">
      <w:pPr>
        <w:spacing w:after="0" w:line="240" w:lineRule="auto"/>
      </w:pPr>
      <w:r>
        <w:separator/>
      </w:r>
    </w:p>
  </w:endnote>
  <w:endnote w:type="continuationSeparator" w:id="0">
    <w:p w:rsidR="006C4ACD" w:rsidRDefault="006C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CD" w:rsidRDefault="006C4ACD">
      <w:pPr>
        <w:spacing w:after="0" w:line="240" w:lineRule="auto"/>
      </w:pPr>
      <w:r>
        <w:separator/>
      </w:r>
    </w:p>
  </w:footnote>
  <w:footnote w:type="continuationSeparator" w:id="0">
    <w:p w:rsidR="006C4ACD" w:rsidRDefault="006C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6F" w:rsidRDefault="006C4ACD">
    <w:pPr>
      <w:pStyle w:val="Cabealho"/>
    </w:pPr>
    <w:r>
      <w:rPr>
        <w:noProof/>
        <w:lang w:eastAsia="pt-BR"/>
      </w:rPr>
      <w:drawing>
        <wp:anchor distT="0" distB="6985" distL="114300" distR="114300" simplePos="0" relativeHeight="3" behindDoc="1" locked="0" layoutInCell="1" allowOverlap="1">
          <wp:simplePos x="0" y="0"/>
          <wp:positionH relativeFrom="column">
            <wp:posOffset>2964180</wp:posOffset>
          </wp:positionH>
          <wp:positionV relativeFrom="paragraph">
            <wp:posOffset>-271145</wp:posOffset>
          </wp:positionV>
          <wp:extent cx="447040" cy="412115"/>
          <wp:effectExtent l="0" t="0" r="0" b="0"/>
          <wp:wrapSquare wrapText="bothSides"/>
          <wp:docPr id="3" name="Imagem 2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_p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6F"/>
    <w:rsid w:val="006336D3"/>
    <w:rsid w:val="006C4ACD"/>
    <w:rsid w:val="00C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FFF52-5C00-4B7D-B1FC-7F9E5F3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DFD"/>
    <w:pPr>
      <w:spacing w:after="200" w:line="276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44DFD"/>
  </w:style>
  <w:style w:type="character" w:customStyle="1" w:styleId="RodapChar">
    <w:name w:val="Rodapé Char"/>
    <w:basedOn w:val="Fontepargpadro"/>
    <w:link w:val="Rodap"/>
    <w:uiPriority w:val="99"/>
    <w:qFormat/>
    <w:rsid w:val="00944DFD"/>
  </w:style>
  <w:style w:type="character" w:customStyle="1" w:styleId="LinkdaInternet">
    <w:name w:val="Link da Internet"/>
    <w:uiPriority w:val="99"/>
    <w:unhideWhenUsed/>
    <w:rsid w:val="00944DFD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44DFD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944DFD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4DFD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44D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quisa@ufpi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Valéria Noronha</cp:lastModifiedBy>
  <cp:revision>2</cp:revision>
  <cp:lastPrinted>2015-11-04T14:01:00Z</cp:lastPrinted>
  <dcterms:created xsi:type="dcterms:W3CDTF">2017-10-02T13:36:00Z</dcterms:created>
  <dcterms:modified xsi:type="dcterms:W3CDTF">2017-10-02T13:36:00Z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