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B64" w:rsidRDefault="00002B64" w:rsidP="00002B64">
      <w:pPr>
        <w:keepNext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highlight w:val="white"/>
        </w:rPr>
        <w:t>MINISTÉRIO DA EDUCAÇÃO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651AE2A5" wp14:editId="5375CCBA">
            <wp:simplePos x="0" y="0"/>
            <wp:positionH relativeFrom="column">
              <wp:posOffset>5278120</wp:posOffset>
            </wp:positionH>
            <wp:positionV relativeFrom="paragraph">
              <wp:posOffset>62864</wp:posOffset>
            </wp:positionV>
            <wp:extent cx="405765" cy="544195"/>
            <wp:effectExtent l="0" t="0" r="0" b="0"/>
            <wp:wrapSquare wrapText="bothSides" distT="0" distB="0" distL="0" distR="0"/>
            <wp:docPr id="16" name="image3.jpg" descr="ufpinov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ufpinov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544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2B64" w:rsidRDefault="00002B64" w:rsidP="00002B64">
      <w:pPr>
        <w:keepNext/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UNIVERSIDADE F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highlight w:val="white"/>
        </w:rPr>
        <w:t>EDERAL DO PIAUÍ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693BCDEA" wp14:editId="36577BC0">
            <wp:simplePos x="0" y="0"/>
            <wp:positionH relativeFrom="column">
              <wp:posOffset>43180</wp:posOffset>
            </wp:positionH>
            <wp:positionV relativeFrom="paragraph">
              <wp:posOffset>38735</wp:posOffset>
            </wp:positionV>
            <wp:extent cx="443865" cy="469900"/>
            <wp:effectExtent l="0" t="0" r="0" b="0"/>
            <wp:wrapNone/>
            <wp:docPr id="19" name="image1.png" descr="brasao_p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rasao_p1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69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02B64" w:rsidRDefault="00002B64" w:rsidP="00002B64">
      <w:pPr>
        <w:keepNext/>
        <w:jc w:val="center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PRÓ-REITORIA DE PESQUISA E INOVAÇÃO</w:t>
      </w:r>
    </w:p>
    <w:p w:rsidR="00002B64" w:rsidRDefault="00002B64" w:rsidP="00002B64">
      <w:pPr>
        <w:keepNext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  <w:t>Campus Universitário Min. Petrônio Portella – Bairro Ininga – BL 06</w:t>
      </w:r>
    </w:p>
    <w:p w:rsidR="00002B64" w:rsidRDefault="00002B64" w:rsidP="00002B64">
      <w:pPr>
        <w:keepNext/>
        <w:jc w:val="center"/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  <w:t xml:space="preserve">CEP 64049-550 – Teresina-PI – Fone (86) 3215-5560. E-mail: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propesq@ufpi.edu.br</w:t>
        </w:r>
      </w:hyperlink>
    </w:p>
    <w:p w:rsidR="00002B64" w:rsidRDefault="00002B64" w:rsidP="00002B6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Overlock" w:eastAsia="Overlock" w:hAnsi="Overlock" w:cs="Overlock"/>
          <w:color w:val="000000"/>
          <w:sz w:val="20"/>
          <w:szCs w:val="20"/>
        </w:rPr>
      </w:pPr>
    </w:p>
    <w:p w:rsidR="00A5597E" w:rsidRDefault="00A5597E">
      <w:pPr>
        <w:pStyle w:val="Corpodetexto"/>
        <w:rPr>
          <w:rFonts w:ascii="Tahoma"/>
          <w:b/>
          <w:sz w:val="20"/>
        </w:rPr>
      </w:pPr>
    </w:p>
    <w:p w:rsidR="00A5597E" w:rsidRDefault="00A5597E">
      <w:pPr>
        <w:pStyle w:val="Corpodetexto"/>
        <w:rPr>
          <w:rFonts w:ascii="Tahoma"/>
          <w:b/>
          <w:sz w:val="20"/>
        </w:rPr>
      </w:pPr>
    </w:p>
    <w:p w:rsidR="00A5597E" w:rsidRDefault="00A5597E">
      <w:pPr>
        <w:pStyle w:val="Corpodetexto"/>
        <w:rPr>
          <w:rFonts w:ascii="Tahoma"/>
          <w:b/>
          <w:sz w:val="20"/>
        </w:rPr>
      </w:pPr>
    </w:p>
    <w:p w:rsidR="00A5597E" w:rsidRDefault="00A5597E">
      <w:pPr>
        <w:pStyle w:val="Corpodetexto"/>
        <w:spacing w:before="1"/>
        <w:rPr>
          <w:rFonts w:ascii="Tahoma"/>
          <w:b/>
          <w:sz w:val="15"/>
        </w:rPr>
      </w:pPr>
    </w:p>
    <w:p w:rsidR="00A5597E" w:rsidRDefault="00F154F9">
      <w:pPr>
        <w:pStyle w:val="Ttulo"/>
      </w:pPr>
      <w:r>
        <w:rPr>
          <w:shd w:val="clear" w:color="auto" w:fill="FFFF00"/>
        </w:rPr>
        <w:t>ANEXO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IV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–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DECLARAÇÃO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CARACTERIZAÇÃO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DA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INFRAESTRUTURA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ATUAL</w:t>
      </w:r>
    </w:p>
    <w:p w:rsidR="00A5597E" w:rsidRDefault="00A5597E">
      <w:pPr>
        <w:pStyle w:val="Corpodetexto"/>
        <w:rPr>
          <w:b/>
          <w:sz w:val="24"/>
        </w:rPr>
      </w:pPr>
    </w:p>
    <w:p w:rsidR="00A5597E" w:rsidRDefault="00A5597E">
      <w:pPr>
        <w:pStyle w:val="Corpodetexto"/>
        <w:rPr>
          <w:b/>
          <w:sz w:val="24"/>
        </w:rPr>
      </w:pPr>
    </w:p>
    <w:p w:rsidR="00A5597E" w:rsidRDefault="00A5597E">
      <w:pPr>
        <w:pStyle w:val="Corpodetexto"/>
        <w:rPr>
          <w:b/>
          <w:sz w:val="24"/>
        </w:rPr>
      </w:pPr>
    </w:p>
    <w:p w:rsidR="00A5597E" w:rsidRDefault="00A5597E">
      <w:pPr>
        <w:pStyle w:val="Corpodetexto"/>
        <w:spacing w:before="6"/>
        <w:rPr>
          <w:b/>
          <w:sz w:val="23"/>
        </w:rPr>
      </w:pPr>
    </w:p>
    <w:p w:rsidR="00A5597E" w:rsidRDefault="00F154F9">
      <w:pPr>
        <w:pStyle w:val="Corpodetexto"/>
        <w:spacing w:line="360" w:lineRule="auto"/>
        <w:ind w:left="118" w:right="107"/>
        <w:jc w:val="both"/>
      </w:pP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9.1.3.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Chamada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MCTI/FINEP/Ambientes</w:t>
      </w:r>
      <w:r>
        <w:rPr>
          <w:spacing w:val="1"/>
        </w:rPr>
        <w:t xml:space="preserve"> </w:t>
      </w:r>
      <w:r>
        <w:t>Controlados e Salas Limpas que a infraestrutura objeto do subprojeto “</w:t>
      </w:r>
      <w:r>
        <w:rPr>
          <w:color w:val="4472C3"/>
        </w:rPr>
        <w:t>TÍTULO DO SUBPROJETO</w:t>
      </w:r>
      <w:r>
        <w:t>” é o/a</w:t>
      </w:r>
      <w:r>
        <w:rPr>
          <w:spacing w:val="1"/>
        </w:rPr>
        <w:t xml:space="preserve"> </w:t>
      </w:r>
      <w:r>
        <w:t>[</w:t>
      </w:r>
      <w:r>
        <w:rPr>
          <w:color w:val="4472C3"/>
        </w:rPr>
        <w:t>NOME</w:t>
      </w:r>
      <w:r>
        <w:rPr>
          <w:color w:val="4472C3"/>
          <w:spacing w:val="-3"/>
        </w:rPr>
        <w:t xml:space="preserve"> </w:t>
      </w:r>
      <w:r>
        <w:rPr>
          <w:color w:val="4472C3"/>
        </w:rPr>
        <w:t>DO</w:t>
      </w:r>
      <w:r>
        <w:rPr>
          <w:color w:val="4472C3"/>
          <w:spacing w:val="-2"/>
        </w:rPr>
        <w:t xml:space="preserve"> </w:t>
      </w:r>
      <w:r>
        <w:rPr>
          <w:color w:val="4472C3"/>
        </w:rPr>
        <w:t>LABORATÓRIO</w:t>
      </w:r>
      <w:r>
        <w:t>],</w:t>
      </w:r>
      <w:r>
        <w:rPr>
          <w:spacing w:val="-1"/>
        </w:rPr>
        <w:t xml:space="preserve"> </w:t>
      </w:r>
      <w:r>
        <w:t>localizado em/no/na</w:t>
      </w:r>
      <w:r>
        <w:rPr>
          <w:spacing w:val="-1"/>
        </w:rPr>
        <w:t xml:space="preserve"> </w:t>
      </w:r>
      <w:r>
        <w:t>[</w:t>
      </w:r>
      <w:r>
        <w:rPr>
          <w:color w:val="4472C3"/>
        </w:rPr>
        <w:t>LOCAL</w:t>
      </w:r>
      <w:r>
        <w:t>], vinculado ao/à</w:t>
      </w:r>
      <w:r>
        <w:rPr>
          <w:spacing w:val="-3"/>
        </w:rPr>
        <w:t xml:space="preserve"> </w:t>
      </w:r>
      <w:r>
        <w:t>[</w:t>
      </w:r>
      <w:r>
        <w:rPr>
          <w:color w:val="4472C3"/>
        </w:rPr>
        <w:t>ÁREA/DEPTO</w:t>
      </w:r>
      <w:r>
        <w:t>].</w:t>
      </w:r>
    </w:p>
    <w:p w:rsidR="00A5597E" w:rsidRDefault="00F154F9">
      <w:pPr>
        <w:pStyle w:val="Corpodetexto"/>
        <w:spacing w:before="119" w:line="360" w:lineRule="auto"/>
        <w:ind w:left="118" w:right="107"/>
        <w:jc w:val="both"/>
      </w:pPr>
      <w:r>
        <w:t>Seguem em Anexo registros fotográficos atualizados da infraestrutura / espaços existentes e cópia da</w:t>
      </w:r>
      <w:r>
        <w:rPr>
          <w:spacing w:val="1"/>
        </w:rPr>
        <w:t xml:space="preserve"> </w:t>
      </w:r>
      <w:r>
        <w:t>tela da</w:t>
      </w:r>
      <w:r>
        <w:rPr>
          <w:spacing w:val="-3"/>
        </w:rPr>
        <w:t xml:space="preserve"> </w:t>
      </w:r>
      <w:r>
        <w:t>Plataforma</w:t>
      </w:r>
      <w:r>
        <w:rPr>
          <w:spacing w:val="-2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 Infraestrutura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Pesquisa do</w:t>
      </w:r>
      <w:r>
        <w:rPr>
          <w:spacing w:val="-1"/>
        </w:rPr>
        <w:t xml:space="preserve"> </w:t>
      </w:r>
      <w:r>
        <w:t>MCTI.</w:t>
      </w:r>
    </w:p>
    <w:p w:rsidR="00A5597E" w:rsidRDefault="00A5597E">
      <w:pPr>
        <w:pStyle w:val="Corpodetexto"/>
      </w:pPr>
    </w:p>
    <w:p w:rsidR="00A5597E" w:rsidRDefault="00A5597E">
      <w:pPr>
        <w:pStyle w:val="Corpodetexto"/>
      </w:pPr>
    </w:p>
    <w:p w:rsidR="00A5597E" w:rsidRDefault="00A5597E">
      <w:pPr>
        <w:pStyle w:val="Corpodetexto"/>
      </w:pPr>
    </w:p>
    <w:p w:rsidR="00A5597E" w:rsidRDefault="00A5597E">
      <w:pPr>
        <w:pStyle w:val="Corpodetexto"/>
        <w:spacing w:before="7"/>
        <w:rPr>
          <w:sz w:val="29"/>
        </w:rPr>
      </w:pPr>
    </w:p>
    <w:p w:rsidR="00A5597E" w:rsidRDefault="00F154F9">
      <w:pPr>
        <w:pStyle w:val="Corpodetexto"/>
        <w:ind w:right="108"/>
        <w:jc w:val="right"/>
      </w:pPr>
      <w:r>
        <w:rPr>
          <w:color w:val="4472C3"/>
        </w:rPr>
        <w:t>LOCAL,</w:t>
      </w:r>
      <w:r>
        <w:rPr>
          <w:color w:val="4472C3"/>
          <w:spacing w:val="-3"/>
        </w:rPr>
        <w:t xml:space="preserve"> </w:t>
      </w:r>
      <w:r>
        <w:rPr>
          <w:color w:val="4472C3"/>
        </w:rPr>
        <w:t>DATA</w:t>
      </w:r>
    </w:p>
    <w:p w:rsidR="00A5597E" w:rsidRDefault="00A5597E">
      <w:pPr>
        <w:pStyle w:val="Corpodetexto"/>
      </w:pPr>
    </w:p>
    <w:p w:rsidR="00A5597E" w:rsidRDefault="00A5597E">
      <w:pPr>
        <w:pStyle w:val="Corpodetexto"/>
      </w:pPr>
    </w:p>
    <w:p w:rsidR="00A5597E" w:rsidRDefault="00A5597E">
      <w:pPr>
        <w:pStyle w:val="Corpodetexto"/>
      </w:pPr>
    </w:p>
    <w:p w:rsidR="00A5597E" w:rsidRDefault="00A5597E">
      <w:pPr>
        <w:pStyle w:val="Corpodetexto"/>
      </w:pPr>
    </w:p>
    <w:p w:rsidR="00A5597E" w:rsidRDefault="00A5597E">
      <w:pPr>
        <w:pStyle w:val="Corpodetexto"/>
        <w:spacing w:before="5"/>
        <w:rPr>
          <w:sz w:val="18"/>
        </w:rPr>
      </w:pPr>
    </w:p>
    <w:p w:rsidR="00A5597E" w:rsidRDefault="00F154F9">
      <w:pPr>
        <w:pStyle w:val="Corpodetexto"/>
        <w:ind w:left="877" w:right="874"/>
        <w:jc w:val="center"/>
      </w:pPr>
      <w:r>
        <w:rPr>
          <w:color w:val="4472C3"/>
        </w:rPr>
        <w:t>ASSINATURA</w:t>
      </w:r>
    </w:p>
    <w:p w:rsidR="00A5597E" w:rsidRDefault="00A5597E">
      <w:pPr>
        <w:pStyle w:val="Corpodetexto"/>
        <w:spacing w:before="10"/>
        <w:rPr>
          <w:sz w:val="20"/>
        </w:rPr>
      </w:pPr>
    </w:p>
    <w:p w:rsidR="00A5597E" w:rsidRDefault="00F154F9">
      <w:pPr>
        <w:pStyle w:val="Corpodetexto"/>
        <w:ind w:left="878" w:right="874"/>
        <w:jc w:val="center"/>
      </w:pPr>
      <w:r>
        <w:rPr>
          <w:color w:val="4472C3"/>
        </w:rPr>
        <w:t>NOME</w:t>
      </w:r>
      <w:r>
        <w:rPr>
          <w:color w:val="4472C3"/>
          <w:spacing w:val="-2"/>
        </w:rPr>
        <w:t xml:space="preserve"> </w:t>
      </w:r>
      <w:r>
        <w:rPr>
          <w:color w:val="4472C3"/>
        </w:rPr>
        <w:t>LEGÍVEL</w:t>
      </w:r>
      <w:r>
        <w:rPr>
          <w:color w:val="4472C3"/>
          <w:spacing w:val="-1"/>
        </w:rPr>
        <w:t xml:space="preserve"> </w:t>
      </w:r>
      <w:r>
        <w:rPr>
          <w:color w:val="4472C3"/>
        </w:rPr>
        <w:t>DO COORDENADOR</w:t>
      </w:r>
      <w:r>
        <w:rPr>
          <w:color w:val="4472C3"/>
          <w:spacing w:val="-3"/>
        </w:rPr>
        <w:t xml:space="preserve"> </w:t>
      </w:r>
      <w:r>
        <w:rPr>
          <w:color w:val="4472C3"/>
        </w:rPr>
        <w:t>GERAL</w:t>
      </w: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rPr>
          <w:sz w:val="20"/>
        </w:rPr>
      </w:pPr>
    </w:p>
    <w:p w:rsidR="00A5597E" w:rsidRDefault="00A5597E">
      <w:pPr>
        <w:pStyle w:val="Corpodetexto"/>
        <w:spacing w:before="10"/>
        <w:rPr>
          <w:sz w:val="24"/>
        </w:rPr>
      </w:pPr>
    </w:p>
    <w:p w:rsidR="00A5597E" w:rsidRDefault="00F154F9">
      <w:pPr>
        <w:spacing w:before="90"/>
        <w:ind w:right="11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sectPr w:rsidR="00A5597E">
      <w:type w:val="continuous"/>
      <w:pgSz w:w="11910" w:h="16840"/>
      <w:pgMar w:top="600" w:right="1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verlock">
    <w:altName w:val="Calibri"/>
    <w:charset w:val="00"/>
    <w:family w:val="auto"/>
    <w:pitch w:val="default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597E"/>
    <w:rsid w:val="00002B64"/>
    <w:rsid w:val="00A5597E"/>
    <w:rsid w:val="00F1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87602-913F-43FD-B568-9B52CFF7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52"/>
      <w:ind w:left="879" w:right="87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pesq@ufpi.edu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- 05_Edital_Infra_Ambientes_Salas_2021_Anexo_IV_Infra_Atual.odt</dc:title>
  <dc:creator>msampaio</dc:creator>
  <cp:lastModifiedBy>UFPI-237419</cp:lastModifiedBy>
  <cp:revision>4</cp:revision>
  <dcterms:created xsi:type="dcterms:W3CDTF">2022-04-12T11:17:00Z</dcterms:created>
  <dcterms:modified xsi:type="dcterms:W3CDTF">2022-04-12T11:23:00Z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2022-04-12T00:00:00Z</vt:filetime>
  </property>
</Properties>
</file>