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4864" w14:textId="77777777" w:rsidR="00F263E5" w:rsidRDefault="00F263E5" w:rsidP="003E367C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3908A83" w14:textId="77777777" w:rsidR="0002734D" w:rsidRDefault="0002734D" w:rsidP="006F4E0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F09E5D5" w14:textId="5592D470" w:rsidR="00707773" w:rsidRPr="00707773" w:rsidRDefault="00707773" w:rsidP="007077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>ANEXO III A –</w:t>
      </w:r>
      <w:r w:rsidRPr="0070777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29C2F4B9" w14:textId="0B6E71D7" w:rsidR="00707773" w:rsidRPr="00707773" w:rsidRDefault="00707773" w:rsidP="007077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DECLARAÇÃO DO DOCENTE EFETIVO DA EDUCAÇÃO BÁSICA DA REDE PÚBLICA </w:t>
      </w:r>
      <w:r w:rsidRPr="007B40F7">
        <w:rPr>
          <w:rFonts w:asciiTheme="minorHAnsi" w:hAnsiTheme="minorHAnsi" w:cstheme="minorHAnsi"/>
          <w:b/>
          <w:color w:val="auto"/>
          <w:sz w:val="24"/>
          <w:szCs w:val="24"/>
        </w:rPr>
        <w:t>MUNICIPAL</w:t>
      </w:r>
      <w:r w:rsidR="00920D94" w:rsidRPr="007B40F7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7B40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– EDUCAÇÃO INFANTIL </w:t>
      </w:r>
    </w:p>
    <w:p w14:paraId="3733169A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sz w:val="22"/>
          <w:szCs w:val="22"/>
        </w:rPr>
      </w:pPr>
    </w:p>
    <w:p w14:paraId="3DF6F108" w14:textId="77777777" w:rsidR="00707773" w:rsidRPr="005C5467" w:rsidRDefault="00707773" w:rsidP="00707773">
      <w:pPr>
        <w:pStyle w:val="Corpodetexto"/>
        <w:rPr>
          <w:rFonts w:ascii="Times New Roman"/>
          <w:sz w:val="14"/>
        </w:rPr>
      </w:pPr>
    </w:p>
    <w:p w14:paraId="60575164" w14:textId="60BBB4FD" w:rsidR="00920D94" w:rsidRDefault="00707773" w:rsidP="00707773">
      <w:pPr>
        <w:pStyle w:val="Corpodetexto"/>
        <w:spacing w:line="360" w:lineRule="auto"/>
        <w:ind w:firstLine="709"/>
        <w:jc w:val="both"/>
        <w:rPr>
          <w:u w:val="single"/>
        </w:rPr>
      </w:pPr>
      <w:r w:rsidRPr="005C5467">
        <w:t xml:space="preserve">Declaro para os fins de matrícula acadêmica no âmbito do Programa Nacional de Formação de Professores da Educação Básica (Parfor), através da Universidade Federal do Piauí (UFPI), que____________________________________________________________ </w:t>
      </w:r>
      <w:r w:rsidRPr="005C5467">
        <w:rPr>
          <w:u w:val="single"/>
        </w:rPr>
        <w:t>_____________________________________</w:t>
      </w:r>
      <w:r>
        <w:rPr>
          <w:u w:val="single"/>
        </w:rPr>
        <w:t>_________</w:t>
      </w:r>
      <w:r w:rsidRPr="005C5467">
        <w:rPr>
          <w:u w:val="single"/>
        </w:rPr>
        <w:t>_</w:t>
      </w:r>
      <w:r w:rsidRPr="005C5467">
        <w:t>,</w:t>
      </w:r>
      <w:r w:rsidRPr="005C5467">
        <w:rPr>
          <w:spacing w:val="6"/>
        </w:rPr>
        <w:t xml:space="preserve"> </w:t>
      </w:r>
      <w:r w:rsidRPr="005C5467">
        <w:t>C.P.F</w:t>
      </w:r>
      <w:r w:rsidRPr="005C5467">
        <w:rPr>
          <w:u w:val="single"/>
        </w:rPr>
        <w:t xml:space="preserve"> </w:t>
      </w:r>
      <w:r w:rsidRPr="005C5467">
        <w:rPr>
          <w:u w:val="single"/>
        </w:rPr>
        <w:tab/>
        <w:t>_____________________</w:t>
      </w:r>
      <w:r>
        <w:rPr>
          <w:u w:val="single"/>
        </w:rPr>
        <w:t>_</w:t>
      </w:r>
      <w:r w:rsidRPr="005C5467">
        <w:t xml:space="preserve">, docente do quadro efetivo da educação básica da rede pública </w:t>
      </w:r>
      <w:r w:rsidR="00920D94">
        <w:t xml:space="preserve">______________, lotado(a) na </w:t>
      </w:r>
      <w:r w:rsidRPr="005C5467">
        <w:t>Escola</w:t>
      </w:r>
      <w:r w:rsidRPr="005C5467">
        <w:rPr>
          <w:u w:val="single"/>
        </w:rPr>
        <w:t>______________________________________________________________</w:t>
      </w:r>
      <w:r w:rsidR="00920D94">
        <w:rPr>
          <w:u w:val="single"/>
        </w:rPr>
        <w:t>______</w:t>
      </w:r>
    </w:p>
    <w:p w14:paraId="458986A3" w14:textId="0E2B9525" w:rsidR="00707773" w:rsidRPr="005C5467" w:rsidRDefault="00920D94" w:rsidP="00920D94">
      <w:pPr>
        <w:pStyle w:val="Corpodetexto"/>
        <w:spacing w:line="36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  <w:r w:rsidR="00707773" w:rsidRPr="005C5467">
        <w:t>,</w:t>
      </w:r>
    </w:p>
    <w:p w14:paraId="47FF0709" w14:textId="77777777" w:rsidR="00707773" w:rsidRPr="005C5467" w:rsidRDefault="00707773" w:rsidP="00171F0E">
      <w:pPr>
        <w:pStyle w:val="Corpodetexto"/>
        <w:spacing w:line="360" w:lineRule="auto"/>
        <w:jc w:val="both"/>
        <w:rPr>
          <w:u w:val="single"/>
        </w:rPr>
      </w:pPr>
      <w:r w:rsidRPr="005C5467">
        <w:t xml:space="preserve">localizada na rua/avenida ______________________________________________________, n°__________, bairro________________________________________________________, na cidade/localidade____________________________________________________, estado do _______________________________, estar no exercício da docência atuando na </w:t>
      </w:r>
      <w:r w:rsidRPr="005C5467">
        <w:rPr>
          <w:b/>
        </w:rPr>
        <w:t>Educação Infantil</w:t>
      </w:r>
      <w:r w:rsidRPr="005C5467">
        <w:t>.</w:t>
      </w:r>
    </w:p>
    <w:p w14:paraId="1DBDCCB9" w14:textId="77777777" w:rsidR="00707773" w:rsidRPr="005C5467" w:rsidRDefault="00707773" w:rsidP="00171F0E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</w:pPr>
      <w:r w:rsidRPr="005C5467">
        <w:t>E por serem exatas, verdadeiras e de minha inteira responsabilidade as informações e declarações aqui prestadas, sem prejuízo de responsabilização administrativa, civil e/ou criminal, vai por mim assinada.</w:t>
      </w:r>
    </w:p>
    <w:p w14:paraId="156390A1" w14:textId="77777777" w:rsidR="00707773" w:rsidRPr="005C5467" w:rsidRDefault="00707773" w:rsidP="00707773">
      <w:pPr>
        <w:pStyle w:val="Corpodetexto"/>
        <w:spacing w:line="276" w:lineRule="auto"/>
        <w:jc w:val="both"/>
      </w:pPr>
    </w:p>
    <w:p w14:paraId="27B0258A" w14:textId="77777777" w:rsidR="00707773" w:rsidRPr="00707773" w:rsidRDefault="00707773" w:rsidP="00707773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2B9CE9B0" w14:textId="77777777" w:rsidR="00707773" w:rsidRPr="00707773" w:rsidRDefault="00707773" w:rsidP="00707773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707773">
        <w:rPr>
          <w:rFonts w:asciiTheme="minorHAnsi" w:hAnsiTheme="minorHAnsi" w:cstheme="minorHAnsi"/>
        </w:rPr>
        <w:t>_____________________,</w:t>
      </w:r>
      <w:r w:rsidRPr="00707773">
        <w:rPr>
          <w:rFonts w:asciiTheme="minorHAnsi" w:hAnsiTheme="minorHAnsi" w:cstheme="minorHAnsi"/>
          <w:u w:val="single"/>
        </w:rPr>
        <w:t xml:space="preserve"> _______</w:t>
      </w:r>
      <w:r w:rsidRPr="00707773">
        <w:rPr>
          <w:rFonts w:asciiTheme="minorHAnsi" w:hAnsiTheme="minorHAnsi" w:cstheme="minorHAnsi"/>
        </w:rPr>
        <w:t>de outubro de</w:t>
      </w:r>
      <w:r w:rsidRPr="00707773">
        <w:rPr>
          <w:rFonts w:asciiTheme="minorHAnsi" w:hAnsiTheme="minorHAnsi" w:cstheme="minorHAnsi"/>
          <w:spacing w:val="-7"/>
        </w:rPr>
        <w:t xml:space="preserve"> </w:t>
      </w:r>
      <w:r w:rsidRPr="00707773">
        <w:rPr>
          <w:rFonts w:asciiTheme="minorHAnsi" w:hAnsiTheme="minorHAnsi" w:cstheme="minorHAnsi"/>
        </w:rPr>
        <w:t>2022.</w:t>
      </w:r>
    </w:p>
    <w:p w14:paraId="3DBDD483" w14:textId="77777777" w:rsidR="00707773" w:rsidRPr="00707773" w:rsidRDefault="00707773" w:rsidP="00707773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368E7BAF" w14:textId="77777777" w:rsidR="00707773" w:rsidRPr="00707773" w:rsidRDefault="00707773" w:rsidP="00707773">
      <w:pPr>
        <w:pStyle w:val="Corpodetexto"/>
        <w:rPr>
          <w:rFonts w:asciiTheme="minorHAnsi" w:hAnsiTheme="minorHAnsi" w:cstheme="minorHAnsi"/>
          <w:b/>
        </w:rPr>
      </w:pPr>
    </w:p>
    <w:p w14:paraId="2945890E" w14:textId="77777777" w:rsidR="00707773" w:rsidRPr="00707773" w:rsidRDefault="00707773" w:rsidP="00707773">
      <w:pPr>
        <w:pStyle w:val="Corpodetexto"/>
        <w:rPr>
          <w:rFonts w:asciiTheme="minorHAnsi" w:hAnsiTheme="minorHAnsi" w:cstheme="minorHAnsi"/>
          <w:b/>
        </w:rPr>
      </w:pPr>
    </w:p>
    <w:p w14:paraId="6BA7A484" w14:textId="77777777" w:rsidR="00707773" w:rsidRPr="00707773" w:rsidRDefault="00707773" w:rsidP="00707773">
      <w:pPr>
        <w:pStyle w:val="Corpodetexto"/>
        <w:jc w:val="center"/>
        <w:rPr>
          <w:rFonts w:asciiTheme="minorHAnsi" w:hAnsiTheme="minorHAnsi" w:cstheme="minorHAnsi"/>
          <w:b/>
        </w:rPr>
      </w:pPr>
      <w:r w:rsidRPr="00707773">
        <w:rPr>
          <w:rFonts w:asciiTheme="minorHAnsi" w:hAnsiTheme="minorHAnsi" w:cstheme="minorHAnsi"/>
          <w:b/>
        </w:rPr>
        <w:t>____________________________________________________</w:t>
      </w:r>
    </w:p>
    <w:p w14:paraId="78E3CD59" w14:textId="3E4ACF51" w:rsidR="00707773" w:rsidRPr="00707773" w:rsidRDefault="00707773" w:rsidP="00707773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707773">
        <w:rPr>
          <w:rFonts w:asciiTheme="minorHAnsi" w:hAnsiTheme="minorHAnsi" w:cstheme="minorHAnsi"/>
          <w:b/>
        </w:rPr>
        <w:t>Secretário (a) de Educação</w:t>
      </w:r>
      <w:r w:rsidR="00571228">
        <w:rPr>
          <w:rFonts w:asciiTheme="minorHAnsi" w:hAnsiTheme="minorHAnsi" w:cstheme="minorHAnsi"/>
          <w:b/>
        </w:rPr>
        <w:t>/Chefe Imediato (a)</w:t>
      </w:r>
      <w:r w:rsidRPr="00707773">
        <w:rPr>
          <w:rFonts w:asciiTheme="minorHAnsi" w:hAnsiTheme="minorHAnsi" w:cstheme="minorHAnsi"/>
          <w:b/>
        </w:rPr>
        <w:t xml:space="preserve"> </w:t>
      </w:r>
    </w:p>
    <w:p w14:paraId="5649B695" w14:textId="77777777" w:rsidR="00707773" w:rsidRPr="00707773" w:rsidRDefault="00707773" w:rsidP="00707773">
      <w:pPr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>(</w:t>
      </w: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>CARIMBO</w:t>
      </w:r>
      <w:r w:rsidRPr="007077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E ASSSINATURA)</w:t>
      </w:r>
    </w:p>
    <w:sectPr w:rsidR="00707773" w:rsidRPr="00707773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C46E" w14:textId="77777777" w:rsidR="002A7E8E" w:rsidRDefault="002A7E8E" w:rsidP="00CC079B">
      <w:pPr>
        <w:spacing w:after="0" w:line="240" w:lineRule="auto"/>
      </w:pPr>
      <w:r>
        <w:separator/>
      </w:r>
    </w:p>
  </w:endnote>
  <w:endnote w:type="continuationSeparator" w:id="0">
    <w:p w14:paraId="5DB73A87" w14:textId="77777777" w:rsidR="002A7E8E" w:rsidRDefault="002A7E8E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7000" w14:textId="77777777" w:rsidR="002A7E8E" w:rsidRDefault="002A7E8E" w:rsidP="00CC079B">
      <w:pPr>
        <w:spacing w:after="0" w:line="240" w:lineRule="auto"/>
      </w:pPr>
      <w:r>
        <w:separator/>
      </w:r>
    </w:p>
  </w:footnote>
  <w:footnote w:type="continuationSeparator" w:id="0">
    <w:p w14:paraId="3E743A9A" w14:textId="77777777" w:rsidR="002A7E8E" w:rsidRDefault="002A7E8E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A7E8E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11E5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Natiele Carvalho</cp:lastModifiedBy>
  <cp:revision>2</cp:revision>
  <cp:lastPrinted>2022-09-28T16:19:00Z</cp:lastPrinted>
  <dcterms:created xsi:type="dcterms:W3CDTF">2022-09-28T19:22:00Z</dcterms:created>
  <dcterms:modified xsi:type="dcterms:W3CDTF">2022-09-28T19:22:00Z</dcterms:modified>
</cp:coreProperties>
</file>