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9011AB" w:rsidRPr="009011AB" w:rsidTr="00306A80">
        <w:trPr>
          <w:trHeight w:val="881"/>
          <w:jc w:val="center"/>
        </w:trPr>
        <w:tc>
          <w:tcPr>
            <w:tcW w:w="2013" w:type="dxa"/>
            <w:vAlign w:val="center"/>
          </w:tcPr>
          <w:p w:rsidR="009011AB" w:rsidRPr="009011AB" w:rsidRDefault="009011AB" w:rsidP="009011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9011AB">
              <w:rPr>
                <w:rFonts w:ascii="Calibri" w:eastAsia="Times New Roman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4247C5" wp14:editId="51C84F1F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9011AB" w:rsidRPr="009011AB" w:rsidRDefault="009011AB" w:rsidP="0090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MINISTÉRIO DA EDUCAÇÃO</w:t>
            </w:r>
          </w:p>
          <w:p w:rsidR="009011AB" w:rsidRPr="009011AB" w:rsidRDefault="009011AB" w:rsidP="0090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UNIVERSIDADE FEDERAL DO PIAUÍ - UFPI</w:t>
            </w:r>
          </w:p>
          <w:p w:rsidR="009011AB" w:rsidRPr="009011AB" w:rsidRDefault="009011AB" w:rsidP="0090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CAMPUS </w:t>
            </w:r>
            <w:proofErr w:type="spellStart"/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CINOBELINA ELVAS – BOM JESUS (PI)</w:t>
            </w:r>
          </w:p>
          <w:p w:rsidR="009011AB" w:rsidRPr="009011AB" w:rsidRDefault="009011AB" w:rsidP="009011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NÚCLEO DE ASSISTÊNCIA ESTUDANTIL - NAE</w:t>
            </w:r>
          </w:p>
          <w:p w:rsidR="009011AB" w:rsidRPr="009011AB" w:rsidRDefault="009011AB" w:rsidP="009011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9011AB" w:rsidRPr="009011AB" w:rsidRDefault="009011AB" w:rsidP="009011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32"/>
          <w:szCs w:val="32"/>
        </w:rPr>
      </w:pPr>
    </w:p>
    <w:p w:rsidR="009011AB" w:rsidRPr="009011AB" w:rsidRDefault="009011AB" w:rsidP="0090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</w:rPr>
        <w:t>ISENÇÃO DA TAXA DE ALIMENTAÇÃO (ITA)</w:t>
      </w:r>
      <w:r w:rsidRPr="009011AB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</w:p>
    <w:p w:rsidR="009011AB" w:rsidRPr="009011AB" w:rsidRDefault="00D134FE" w:rsidP="0090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CLASSIFICADOS/AS </w:t>
      </w:r>
    </w:p>
    <w:p w:rsidR="005113F7" w:rsidRDefault="00E80290">
      <w:bookmarkStart w:id="0" w:name="_GoBack"/>
      <w:bookmarkEnd w:id="0"/>
    </w:p>
    <w:tbl>
      <w:tblPr>
        <w:tblStyle w:val="Tabelacomgrade"/>
        <w:tblW w:w="11979" w:type="dxa"/>
        <w:jc w:val="center"/>
        <w:tblInd w:w="-934" w:type="dxa"/>
        <w:tblLayout w:type="fixed"/>
        <w:tblLook w:val="04A0" w:firstRow="1" w:lastRow="0" w:firstColumn="1" w:lastColumn="0" w:noHBand="0" w:noVBand="1"/>
      </w:tblPr>
      <w:tblGrid>
        <w:gridCol w:w="1092"/>
        <w:gridCol w:w="4238"/>
        <w:gridCol w:w="2822"/>
        <w:gridCol w:w="3827"/>
      </w:tblGrid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Ord.</w:t>
            </w: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ab/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Nome completo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Matrícula</w:t>
            </w:r>
          </w:p>
          <w:p w:rsidR="002610CE" w:rsidRPr="00083A52" w:rsidRDefault="002610CE" w:rsidP="00AB7A0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Curso</w:t>
            </w:r>
          </w:p>
        </w:tc>
      </w:tr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Gilvan da Silva Costa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20189028392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Engenharia Agronômica </w:t>
            </w:r>
          </w:p>
        </w:tc>
      </w:tr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Clá</w:t>
            </w: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udio Marques Ribeiro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2014950339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Engenharia Agronômica</w:t>
            </w:r>
          </w:p>
        </w:tc>
      </w:tr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Maria </w:t>
            </w:r>
            <w:r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Ni</w:t>
            </w: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lza Prudêncio dos Santos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2013961481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Ciências Biológica</w:t>
            </w:r>
            <w:r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s</w:t>
            </w:r>
          </w:p>
        </w:tc>
      </w:tr>
      <w:tr w:rsidR="002610CE" w:rsidRPr="009011AB" w:rsidTr="002610CE">
        <w:trPr>
          <w:trHeight w:val="7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Estela dos </w:t>
            </w:r>
            <w:proofErr w:type="gramStart"/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Santos Silva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20169059936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Medicina Veterinária</w:t>
            </w:r>
          </w:p>
        </w:tc>
      </w:tr>
    </w:tbl>
    <w:p w:rsidR="009011AB" w:rsidRDefault="009011AB"/>
    <w:p w:rsidR="009011AB" w:rsidRDefault="00D134FE" w:rsidP="009011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  <w:r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>Bom Jesus-PI, 20</w:t>
      </w:r>
      <w:r w:rsidR="009011AB" w:rsidRPr="009011AB"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 xml:space="preserve"> de julho de 2018.</w:t>
      </w:r>
    </w:p>
    <w:p w:rsidR="009011AB" w:rsidRDefault="009011AB" w:rsidP="009011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</w:p>
    <w:p w:rsidR="009011AB" w:rsidRPr="009011AB" w:rsidRDefault="009011AB" w:rsidP="009011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</w:p>
    <w:p w:rsidR="009011AB" w:rsidRPr="009011AB" w:rsidRDefault="009011AB" w:rsidP="009011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egoe UI" w:hAnsi="Calibri" w:cs="Tahoma"/>
          <w:color w:val="000000"/>
          <w:kern w:val="3"/>
          <w:sz w:val="24"/>
          <w:szCs w:val="24"/>
          <w:lang w:bidi="en-US"/>
        </w:rPr>
      </w:pPr>
      <w:r w:rsidRPr="009011AB">
        <w:rPr>
          <w:rFonts w:ascii="Calibri" w:eastAsia="Segoe UI" w:hAnsi="Calibri" w:cs="Tahoma"/>
          <w:noProof/>
          <w:color w:val="000000"/>
          <w:kern w:val="3"/>
          <w:sz w:val="24"/>
          <w:szCs w:val="24"/>
          <w:lang w:eastAsia="pt-BR"/>
        </w:rPr>
        <w:drawing>
          <wp:inline distT="0" distB="0" distL="0" distR="0" wp14:anchorId="0C8F1D9A" wp14:editId="696F5DFB">
            <wp:extent cx="2579915" cy="3483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34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1AB" w:rsidRPr="009011AB" w:rsidRDefault="009011AB" w:rsidP="009011A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11AB">
        <w:rPr>
          <w:rFonts w:ascii="Arial" w:eastAsia="Times New Roman" w:hAnsi="Arial" w:cs="Arial"/>
          <w:sz w:val="24"/>
          <w:szCs w:val="24"/>
          <w:lang w:eastAsia="ar-SA"/>
        </w:rPr>
        <w:t>Maria José Castro Diógenes</w:t>
      </w:r>
    </w:p>
    <w:p w:rsidR="009011AB" w:rsidRPr="009011AB" w:rsidRDefault="009011AB" w:rsidP="009011A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>Assistente Social – NAE/UFPI</w:t>
      </w:r>
    </w:p>
    <w:p w:rsidR="009011AB" w:rsidRPr="00D134FE" w:rsidRDefault="009011AB" w:rsidP="00D134F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</w:t>
      </w:r>
      <w:r w:rsidR="00D134F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Campus </w:t>
      </w:r>
      <w:proofErr w:type="spellStart"/>
      <w:r w:rsidR="00D134FE">
        <w:rPr>
          <w:rFonts w:ascii="Arial" w:eastAsia="Times New Roman" w:hAnsi="Arial" w:cs="Arial"/>
          <w:b/>
          <w:sz w:val="24"/>
          <w:szCs w:val="24"/>
          <w:lang w:eastAsia="ar-SA"/>
        </w:rPr>
        <w:t>Profª</w:t>
      </w:r>
      <w:proofErr w:type="spellEnd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>Cinobelina</w:t>
      </w:r>
      <w:proofErr w:type="spellEnd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>Elvas</w:t>
      </w:r>
      <w:proofErr w:type="spellEnd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sectPr w:rsidR="009011AB" w:rsidRPr="00D134FE" w:rsidSect="00D134FE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AB"/>
    <w:rsid w:val="002610CE"/>
    <w:rsid w:val="00493EFC"/>
    <w:rsid w:val="009011AB"/>
    <w:rsid w:val="009A79EA"/>
    <w:rsid w:val="00D134FE"/>
    <w:rsid w:val="00E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1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1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2018-07-20T19:00:00Z</dcterms:created>
  <dcterms:modified xsi:type="dcterms:W3CDTF">2018-07-20T19:45:00Z</dcterms:modified>
</cp:coreProperties>
</file>