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266" w:right="3168"/>
        <w:jc w:val="center"/>
        <w:rPr>
          <w:rFonts w:hint="default"/>
          <w:b/>
          <w:sz w:val="24"/>
          <w:lang w:val="pt-BR"/>
        </w:rPr>
      </w:pPr>
      <w:r>
        <w:rPr>
          <w:rFonts w:hint="default"/>
          <w:b/>
          <w:sz w:val="24"/>
          <w:lang w:val="pt-BR"/>
        </w:rPr>
        <w:t>ANEXO V</w:t>
      </w:r>
    </w:p>
    <w:p>
      <w:pPr>
        <w:ind w:left="2266" w:right="3168"/>
        <w:jc w:val="center"/>
        <w:rPr>
          <w:b/>
          <w:sz w:val="24"/>
        </w:rPr>
      </w:pPr>
    </w:p>
    <w:p>
      <w:pPr>
        <w:pStyle w:val="5"/>
        <w:rPr>
          <w:b/>
          <w:sz w:val="26"/>
        </w:rPr>
      </w:pPr>
      <w:r>
        <w:rPr>
          <w:rFonts w:hint="default"/>
          <w:b/>
          <w:sz w:val="26"/>
        </w:rPr>
        <w:t>ACRÉSCIMO DE VAGAS PARA FLEXIBILIZAÇÃO DA JORNADA DE TRABALHO</w:t>
      </w:r>
    </w:p>
    <w:p>
      <w:pPr>
        <w:pStyle w:val="5"/>
        <w:rPr>
          <w:b/>
          <w:sz w:val="26"/>
        </w:rPr>
      </w:pPr>
    </w:p>
    <w:p>
      <w:pPr>
        <w:pStyle w:val="5"/>
        <w:spacing w:before="231"/>
        <w:ind w:left="222"/>
      </w:pPr>
      <w:r>
        <w:t>Ao Magnífico Reitor,</w:t>
      </w:r>
    </w:p>
    <w:p>
      <w:pPr>
        <w:pStyle w:val="5"/>
        <w:rPr>
          <w:sz w:val="26"/>
        </w:rPr>
      </w:pPr>
    </w:p>
    <w:p>
      <w:pPr>
        <w:pStyle w:val="5"/>
        <w:tabs>
          <w:tab w:val="left" w:pos="2591"/>
          <w:tab w:val="left" w:pos="3697"/>
          <w:tab w:val="left" w:pos="5534"/>
          <w:tab w:val="left" w:pos="7079"/>
          <w:tab w:val="left" w:pos="8115"/>
        </w:tabs>
        <w:spacing w:before="188" w:line="360" w:lineRule="auto"/>
        <w:ind w:left="222" w:right="1191"/>
        <w:jc w:val="both"/>
      </w:pPr>
      <w:r>
        <w:t>Requeremos a ampliação do número de vagas de flexibilização da jornada de do(a) setor ____________________________________________________, decisão __________________ devido a ______________________________</w:t>
      </w:r>
    </w:p>
    <w:p>
      <w:pPr>
        <w:pStyle w:val="5"/>
        <w:tabs>
          <w:tab w:val="left" w:pos="2591"/>
          <w:tab w:val="left" w:pos="3697"/>
          <w:tab w:val="left" w:pos="5534"/>
          <w:tab w:val="left" w:pos="7079"/>
          <w:tab w:val="left" w:pos="8115"/>
        </w:tabs>
        <w:spacing w:before="188" w:line="360" w:lineRule="auto"/>
        <w:ind w:left="222" w:right="1191"/>
        <w:jc w:val="both"/>
        <w:rPr>
          <w:rFonts w:hint="default"/>
          <w:lang w:val="pt-BR"/>
        </w:rPr>
      </w:pPr>
      <w:r>
        <w:t>_____________________________________________________________________________________________________________________________O plano de trabalho será mantido da mesma forma que consta no processo inicial atendendo assim aos critérios previstos no Decreto nº 1.590/1995 e n</w:t>
      </w:r>
      <w:r>
        <w:rPr>
          <w:rFonts w:hint="default"/>
          <w:lang w:val="pt-BR"/>
        </w:rPr>
        <w:t>a</w:t>
      </w:r>
      <w:r>
        <w:t xml:space="preserve"> Resolução </w:t>
      </w:r>
      <w:r>
        <w:rPr>
          <w:rFonts w:hint="default"/>
          <w:lang w:val="pt-BR"/>
        </w:rPr>
        <w:t>063/2019-CAD.</w:t>
      </w:r>
    </w:p>
    <w:p>
      <w:pPr>
        <w:pStyle w:val="5"/>
        <w:tabs>
          <w:tab w:val="left" w:pos="2591"/>
          <w:tab w:val="left" w:pos="3697"/>
          <w:tab w:val="left" w:pos="5534"/>
          <w:tab w:val="left" w:pos="7079"/>
          <w:tab w:val="left" w:pos="8115"/>
        </w:tabs>
        <w:spacing w:before="188" w:line="360" w:lineRule="auto"/>
        <w:ind w:left="222" w:right="1191"/>
        <w:jc w:val="both"/>
      </w:pPr>
      <w:r>
        <w:t>Quantidade de vagas a serem acrescidas: _____________________________</w:t>
      </w:r>
    </w:p>
    <w:p>
      <w:pPr>
        <w:pStyle w:val="5"/>
        <w:tabs>
          <w:tab w:val="left" w:pos="2591"/>
          <w:tab w:val="left" w:pos="3697"/>
          <w:tab w:val="left" w:pos="5534"/>
          <w:tab w:val="left" w:pos="7079"/>
          <w:tab w:val="left" w:pos="8115"/>
        </w:tabs>
        <w:spacing w:before="188" w:line="360" w:lineRule="auto"/>
        <w:ind w:left="222" w:right="1191"/>
        <w:jc w:val="both"/>
      </w:pPr>
      <w:r>
        <w:t xml:space="preserve">Cargo(s): _____________________________________________________ 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"/>
      </w:pPr>
    </w:p>
    <w:p>
      <w:pPr>
        <w:pStyle w:val="5"/>
        <w:tabs>
          <w:tab w:val="left" w:pos="3298"/>
          <w:tab w:val="left" w:pos="4231"/>
          <w:tab w:val="left" w:pos="6298"/>
          <w:tab w:val="left" w:pos="7492"/>
        </w:tabs>
        <w:spacing w:before="93"/>
        <w:ind w:left="1431"/>
        <w:rPr>
          <w:rFonts w:hint="default"/>
          <w:lang w:val="pt-BR"/>
        </w:rPr>
      </w:pPr>
      <w:r>
        <w:rPr>
          <w:rFonts w:hint="default"/>
          <w:u w:val="single"/>
          <w:lang w:val="pt-BR"/>
        </w:rPr>
        <w:t>________________</w:t>
      </w:r>
      <w:r>
        <w:t>,</w:t>
      </w:r>
      <w:r>
        <w:rPr>
          <w:rFonts w:hint="default"/>
          <w:u w:val="single"/>
          <w:lang w:val="pt-BR"/>
        </w:rPr>
        <w:t>______</w:t>
      </w:r>
      <w:r>
        <w:t>de</w:t>
      </w:r>
      <w:r>
        <w:rPr>
          <w:rFonts w:hint="default"/>
          <w:u w:val="single"/>
          <w:lang w:val="pt-BR"/>
        </w:rPr>
        <w:t>_______________</w:t>
      </w:r>
      <w:r>
        <w:t>de</w:t>
      </w:r>
      <w:r>
        <w:rPr>
          <w:rFonts w:hint="default"/>
          <w:spacing w:val="-2"/>
          <w:lang w:val="pt-BR"/>
        </w:rPr>
        <w:t>______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0"/>
        <w:rPr>
          <w:sz w:val="14"/>
        </w:rPr>
      </w:pPr>
      <w:bookmarkStart w:id="0" w:name="_GoBack"/>
      <w:bookmarkEnd w:id="0"/>
      <w:r>
        <w:pict>
          <v:line id="_x0000_s2084" o:spid="_x0000_s2084" o:spt="20" style="position:absolute;left:0pt;margin-left:154.2pt;margin-top:10.9pt;height:0pt;width:286.7pt;mso-position-horizontal-relative:page;mso-wrap-distance-bottom:0pt;mso-wrap-distance-top:0pt;z-index:-251657216;mso-width-relative:page;mso-height-relative:page;" coordsize="21600,21600">
            <v:path arrowok="t"/>
            <v:fill focussize="0,0"/>
            <v:stroke weight="0.755984251968504pt"/>
            <v:imagedata o:title=""/>
            <o:lock v:ext="edit"/>
            <w10:wrap type="topAndBottom"/>
          </v:line>
        </w:pict>
      </w:r>
    </w:p>
    <w:p>
      <w:pPr>
        <w:pStyle w:val="5"/>
        <w:spacing w:line="252" w:lineRule="exact"/>
        <w:ind w:left="1844"/>
      </w:pPr>
      <w:r>
        <w:t>Assinatura e carimbo da Chefia imediata do setor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4"/>
        <w:rPr>
          <w:sz w:val="11"/>
        </w:rPr>
      </w:pPr>
      <w:r>
        <w:pict>
          <v:line id="_x0000_s2083" o:spid="_x0000_s2083" o:spt="20" style="position:absolute;left:0pt;margin-left:160.8pt;margin-top:8.9pt;height:0pt;width:273.4pt;mso-position-horizontal-relative:page;mso-wrap-distance-bottom:0pt;mso-wrap-distance-top:0pt;z-index:-251656192;mso-width-relative:page;mso-height-relative:page;" coordsize="21600,21600">
            <v:path arrowok="t"/>
            <v:fill focussize="0,0"/>
            <v:stroke weight="0.755984251968504pt"/>
            <v:imagedata o:title=""/>
            <o:lock v:ext="edit"/>
            <w10:wrap type="topAndBottom"/>
          </v:line>
        </w:pict>
      </w:r>
    </w:p>
    <w:p>
      <w:pPr>
        <w:pStyle w:val="5"/>
        <w:spacing w:line="252" w:lineRule="exact"/>
        <w:ind w:left="1878"/>
      </w:pPr>
      <w:r>
        <w:t>Anuência do dirigente da unidade organizacional</w:t>
      </w:r>
    </w:p>
    <w:p>
      <w:pPr>
        <w:spacing w:line="252" w:lineRule="exact"/>
        <w:sectPr>
          <w:headerReference r:id="rId3" w:type="default"/>
          <w:footerReference r:id="rId4" w:type="default"/>
          <w:pgSz w:w="11910" w:h="16840"/>
          <w:pgMar w:top="2220" w:right="580" w:bottom="600" w:left="1480" w:header="443" w:footer="419" w:gutter="0"/>
          <w:cols w:space="720" w:num="1"/>
        </w:sectPr>
      </w:pPr>
    </w:p>
    <w:p>
      <w:pPr>
        <w:spacing w:line="252" w:lineRule="exact"/>
      </w:pPr>
    </w:p>
    <w:p>
      <w:pPr>
        <w:spacing w:line="252" w:lineRule="exact"/>
        <w:rPr>
          <w:rFonts w:hint="default"/>
          <w:lang w:val="pt-BR"/>
        </w:rPr>
      </w:pPr>
    </w:p>
    <w:p>
      <w:pPr>
        <w:spacing w:line="252" w:lineRule="exact"/>
        <w:rPr>
          <w:rFonts w:hint="default"/>
          <w:lang w:val="pt-BR"/>
        </w:rPr>
      </w:pPr>
    </w:p>
    <w:p>
      <w:pPr>
        <w:spacing w:line="252" w:lineRule="exact"/>
        <w:rPr>
          <w:rFonts w:hint="default"/>
          <w:lang w:val="pt-BR"/>
        </w:rPr>
      </w:pPr>
      <w:r>
        <w:rPr>
          <w:rFonts w:hint="default"/>
          <w:lang w:val="pt-BR"/>
        </w:rPr>
        <w:t>1</w:t>
      </w:r>
      <w:r>
        <w:rPr>
          <w:sz w:val="24"/>
          <w:szCs w:val="24"/>
          <w:lang w:val="pt-BR"/>
        </w:rPr>
        <w:t xml:space="preserve">. </w:t>
      </w:r>
      <w:r>
        <w:rPr>
          <w:rFonts w:hint="default"/>
          <w:sz w:val="24"/>
          <w:szCs w:val="24"/>
          <w:lang w:val="pt-BR"/>
        </w:rPr>
        <w:t>Descrição das atividades dos servidores:</w:t>
      </w:r>
    </w:p>
    <w:p>
      <w:pPr>
        <w:spacing w:line="252" w:lineRule="exact"/>
      </w:pPr>
    </w:p>
    <w:p>
      <w:pPr>
        <w:spacing w:line="252" w:lineRule="exact"/>
      </w:pPr>
    </w:p>
    <w:p>
      <w:pPr>
        <w:spacing w:line="252" w:lineRule="exact"/>
      </w:pPr>
    </w:p>
    <w:tbl>
      <w:tblPr>
        <w:tblStyle w:val="3"/>
        <w:tblpPr w:leftFromText="180" w:rightFromText="180" w:vertAnchor="text" w:horzAnchor="page" w:tblpX="1115" w:tblpY="428"/>
        <w:tblOverlap w:val="never"/>
        <w:tblW w:w="14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500"/>
        <w:gridCol w:w="4623"/>
        <w:gridCol w:w="4350"/>
        <w:gridCol w:w="2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218" w:type="dxa"/>
            <w:shd w:val="clear" w:color="auto" w:fill="BFBFBF"/>
            <w:tcMar>
              <w:lef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default" w:ascii="Arial" w:hAnsi="Arial" w:eastAsia="Arial" w:cs="Arial"/>
                <w:b/>
                <w:sz w:val="24"/>
                <w:szCs w:val="24"/>
                <w:lang w:val="pt-BR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pt-BR"/>
              </w:rPr>
              <w:t>SIAPE</w:t>
            </w:r>
          </w:p>
        </w:tc>
        <w:tc>
          <w:tcPr>
            <w:tcW w:w="1500" w:type="dxa"/>
            <w:shd w:val="clear" w:color="auto" w:fill="BFBFBF"/>
            <w:tcMar>
              <w:lef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default" w:ascii="Arial" w:hAnsi="Arial" w:eastAsia="Arial" w:cs="Arial"/>
                <w:b/>
                <w:sz w:val="24"/>
                <w:szCs w:val="24"/>
                <w:lang w:val="pt-BR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pt-BR"/>
              </w:rPr>
              <w:t>CARGO</w:t>
            </w:r>
          </w:p>
        </w:tc>
        <w:tc>
          <w:tcPr>
            <w:tcW w:w="4623" w:type="dxa"/>
            <w:shd w:val="clear" w:color="auto" w:fill="BFBFBF"/>
            <w:tcMar>
              <w:lef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default" w:ascii="Arial" w:hAnsi="Arial" w:eastAsia="Arial" w:cs="Arial"/>
                <w:b/>
                <w:sz w:val="24"/>
                <w:szCs w:val="24"/>
                <w:lang w:val="pt-BR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pt-BR"/>
              </w:rPr>
              <w:t>SERVIDOR</w:t>
            </w:r>
          </w:p>
        </w:tc>
        <w:tc>
          <w:tcPr>
            <w:tcW w:w="4350" w:type="dxa"/>
            <w:shd w:val="clear" w:color="auto" w:fill="BFBFBF"/>
            <w:tcMar>
              <w:lef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ATIVIDADE </w:t>
            </w:r>
          </w:p>
          <w:p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(DE ACORDO COM DETALHAMENTO DO ITEM 1)</w:t>
            </w:r>
          </w:p>
        </w:tc>
        <w:tc>
          <w:tcPr>
            <w:tcW w:w="2427" w:type="dxa"/>
            <w:shd w:val="clear" w:color="auto" w:fill="BFBFBF"/>
            <w:tcMar>
              <w:lef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HORÁRIO DA ESCALA DE TRABALHO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18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1500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623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350" w:type="dxa"/>
            <w:vMerge w:val="restart"/>
            <w:shd w:val="clear" w:color="auto" w:fill="auto"/>
            <w:tcMar>
              <w:left w:w="108" w:type="dxa"/>
            </w:tcMar>
          </w:tcPr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a. </w:t>
            </w:r>
          </w:p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  <w:tc>
          <w:tcPr>
            <w:tcW w:w="2427" w:type="dxa"/>
            <w:shd w:val="clear" w:color="auto" w:fill="auto"/>
            <w:tcMar>
              <w:left w:w="108" w:type="dxa"/>
            </w:tcMar>
          </w:tcPr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18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1500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623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350" w:type="dxa"/>
            <w:vMerge w:val="continue"/>
            <w:shd w:val="clear" w:color="auto" w:fill="auto"/>
            <w:tcMar>
              <w:left w:w="108" w:type="dxa"/>
            </w:tcMar>
          </w:tcPr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  <w:tc>
          <w:tcPr>
            <w:tcW w:w="2427" w:type="dxa"/>
            <w:shd w:val="clear" w:color="auto" w:fill="auto"/>
            <w:tcMar>
              <w:left w:w="108" w:type="dxa"/>
            </w:tcMar>
          </w:tcPr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18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1500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623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350" w:type="dxa"/>
            <w:vMerge w:val="continue"/>
            <w:shd w:val="clear" w:color="auto" w:fill="auto"/>
            <w:tcMar>
              <w:left w:w="108" w:type="dxa"/>
            </w:tcMar>
          </w:tcPr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  <w:tc>
          <w:tcPr>
            <w:tcW w:w="2427" w:type="dxa"/>
            <w:shd w:val="clear" w:color="auto" w:fill="auto"/>
            <w:tcMar>
              <w:left w:w="108" w:type="dxa"/>
            </w:tcMar>
          </w:tcPr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18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1500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623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350" w:type="dxa"/>
            <w:vMerge w:val="restart"/>
            <w:shd w:val="clear" w:color="auto" w:fill="auto"/>
            <w:tcMar>
              <w:left w:w="108" w:type="dxa"/>
            </w:tcMar>
          </w:tcPr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b. </w:t>
            </w:r>
          </w:p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  <w:tc>
          <w:tcPr>
            <w:tcW w:w="2427" w:type="dxa"/>
            <w:shd w:val="clear" w:color="auto" w:fill="auto"/>
            <w:tcMar>
              <w:left w:w="108" w:type="dxa"/>
            </w:tcMar>
          </w:tcPr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18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1500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623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350" w:type="dxa"/>
            <w:vMerge w:val="continue"/>
            <w:shd w:val="clear" w:color="auto" w:fill="auto"/>
            <w:tcMar>
              <w:left w:w="108" w:type="dxa"/>
            </w:tcMar>
          </w:tcPr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  <w:tc>
          <w:tcPr>
            <w:tcW w:w="2427" w:type="dxa"/>
            <w:shd w:val="clear" w:color="auto" w:fill="auto"/>
            <w:tcMar>
              <w:left w:w="108" w:type="dxa"/>
            </w:tcMar>
          </w:tcPr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18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1500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623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350" w:type="dxa"/>
            <w:vMerge w:val="continue"/>
            <w:shd w:val="clear" w:color="auto" w:fill="auto"/>
            <w:tcMar>
              <w:left w:w="108" w:type="dxa"/>
            </w:tcMar>
          </w:tcPr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  <w:tc>
          <w:tcPr>
            <w:tcW w:w="2427" w:type="dxa"/>
            <w:shd w:val="clear" w:color="auto" w:fill="auto"/>
            <w:tcMar>
              <w:left w:w="108" w:type="dxa"/>
            </w:tcMar>
          </w:tcPr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18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1500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623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350" w:type="dxa"/>
            <w:vMerge w:val="restart"/>
            <w:shd w:val="clear" w:color="auto" w:fill="auto"/>
            <w:tcMar>
              <w:left w:w="108" w:type="dxa"/>
            </w:tcMar>
          </w:tcPr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c. </w:t>
            </w:r>
          </w:p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  <w:tc>
          <w:tcPr>
            <w:tcW w:w="2427" w:type="dxa"/>
            <w:shd w:val="clear" w:color="auto" w:fill="auto"/>
            <w:tcMar>
              <w:left w:w="108" w:type="dxa"/>
            </w:tcMar>
          </w:tcPr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18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1500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623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350" w:type="dxa"/>
            <w:vMerge w:val="continue"/>
            <w:shd w:val="clear" w:color="auto" w:fill="auto"/>
            <w:tcMar>
              <w:left w:w="108" w:type="dxa"/>
            </w:tcMar>
          </w:tcPr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  <w:tc>
          <w:tcPr>
            <w:tcW w:w="2427" w:type="dxa"/>
            <w:shd w:val="clear" w:color="auto" w:fill="auto"/>
            <w:tcMar>
              <w:left w:w="108" w:type="dxa"/>
            </w:tcMar>
          </w:tcPr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18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1500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623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350" w:type="dxa"/>
            <w:vMerge w:val="continue"/>
            <w:shd w:val="clear" w:color="auto" w:fill="auto"/>
            <w:tcMar>
              <w:left w:w="108" w:type="dxa"/>
            </w:tcMar>
          </w:tcPr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  <w:tc>
          <w:tcPr>
            <w:tcW w:w="2427" w:type="dxa"/>
            <w:shd w:val="clear" w:color="auto" w:fill="auto"/>
            <w:tcMar>
              <w:left w:w="108" w:type="dxa"/>
            </w:tcMar>
          </w:tcPr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18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1500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623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350" w:type="dxa"/>
            <w:vMerge w:val="restart"/>
            <w:shd w:val="clear" w:color="auto" w:fill="auto"/>
            <w:tcMar>
              <w:left w:w="108" w:type="dxa"/>
            </w:tcMar>
          </w:tcPr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d. </w:t>
            </w:r>
          </w:p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  <w:tc>
          <w:tcPr>
            <w:tcW w:w="2427" w:type="dxa"/>
            <w:shd w:val="clear" w:color="auto" w:fill="auto"/>
            <w:tcMar>
              <w:left w:w="108" w:type="dxa"/>
            </w:tcMar>
          </w:tcPr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18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1500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623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350" w:type="dxa"/>
            <w:vMerge w:val="continue"/>
            <w:shd w:val="clear" w:color="auto" w:fill="auto"/>
            <w:tcMar>
              <w:left w:w="108" w:type="dxa"/>
            </w:tcMar>
          </w:tcPr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  <w:tc>
          <w:tcPr>
            <w:tcW w:w="2427" w:type="dxa"/>
            <w:shd w:val="clear" w:color="auto" w:fill="auto"/>
            <w:tcMar>
              <w:left w:w="108" w:type="dxa"/>
            </w:tcMar>
          </w:tcPr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18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1500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623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350" w:type="dxa"/>
            <w:vMerge w:val="continue"/>
            <w:shd w:val="clear" w:color="auto" w:fill="auto"/>
            <w:tcMar>
              <w:left w:w="108" w:type="dxa"/>
            </w:tcMar>
          </w:tcPr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  <w:tc>
          <w:tcPr>
            <w:tcW w:w="2427" w:type="dxa"/>
            <w:shd w:val="clear" w:color="auto" w:fill="auto"/>
            <w:tcMar>
              <w:left w:w="108" w:type="dxa"/>
            </w:tcMar>
          </w:tcPr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18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1500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623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350" w:type="dxa"/>
            <w:vMerge w:val="restart"/>
            <w:shd w:val="clear" w:color="auto" w:fill="auto"/>
            <w:tcMar>
              <w:left w:w="108" w:type="dxa"/>
            </w:tcMar>
          </w:tcPr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e.</w:t>
            </w:r>
          </w:p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  <w:tc>
          <w:tcPr>
            <w:tcW w:w="2427" w:type="dxa"/>
            <w:shd w:val="clear" w:color="auto" w:fill="auto"/>
            <w:tcMar>
              <w:left w:w="108" w:type="dxa"/>
            </w:tcMar>
          </w:tcPr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18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1500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623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350" w:type="dxa"/>
            <w:vMerge w:val="continue"/>
            <w:shd w:val="clear" w:color="auto" w:fill="auto"/>
            <w:tcMar>
              <w:left w:w="108" w:type="dxa"/>
            </w:tcMar>
          </w:tcPr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  <w:tc>
          <w:tcPr>
            <w:tcW w:w="2427" w:type="dxa"/>
            <w:shd w:val="clear" w:color="auto" w:fill="auto"/>
            <w:tcMar>
              <w:left w:w="108" w:type="dxa"/>
            </w:tcMar>
          </w:tcPr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8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1500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623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spacing w:line="276" w:lineRule="auto"/>
              <w:rPr>
                <w:rFonts w:ascii="Arial" w:hAnsi="Arial" w:eastAsia="Arial" w:cs="Arial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350" w:type="dxa"/>
            <w:vMerge w:val="continue"/>
            <w:shd w:val="clear" w:color="auto" w:fill="auto"/>
            <w:tcMar>
              <w:left w:w="108" w:type="dxa"/>
            </w:tcMar>
          </w:tcPr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  <w:tc>
          <w:tcPr>
            <w:tcW w:w="2427" w:type="dxa"/>
            <w:shd w:val="clear" w:color="auto" w:fill="auto"/>
            <w:tcMar>
              <w:left w:w="108" w:type="dxa"/>
            </w:tcMar>
          </w:tcPr>
          <w:p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</w:tr>
    </w:tbl>
    <w:p>
      <w:pPr>
        <w:spacing w:line="252" w:lineRule="exact"/>
      </w:pPr>
    </w:p>
    <w:p>
      <w:pPr>
        <w:spacing w:line="252" w:lineRule="exact"/>
        <w:sectPr>
          <w:headerReference r:id="rId5" w:type="default"/>
          <w:pgSz w:w="16840" w:h="11910" w:orient="landscape"/>
          <w:pgMar w:top="1480" w:right="2220" w:bottom="580" w:left="600" w:header="443" w:footer="419" w:gutter="0"/>
          <w:cols w:space="720" w:num="1"/>
        </w:sectPr>
      </w:pPr>
    </w:p>
    <w:p/>
    <w:p/>
    <w:p/>
    <w:p>
      <w:pPr>
        <w:numPr>
          <w:ilvl w:val="0"/>
          <w:numId w:val="1"/>
        </w:numPr>
        <w:rPr>
          <w:rFonts w:hint="default"/>
          <w:sz w:val="24"/>
          <w:szCs w:val="24"/>
          <w:lang w:val="pt-BR"/>
        </w:rPr>
      </w:pPr>
      <w:r>
        <w:rPr>
          <w:rFonts w:hint="default"/>
          <w:sz w:val="24"/>
          <w:szCs w:val="24"/>
          <w:lang w:val="pt-BR"/>
        </w:rPr>
        <w:t>Escala de Trabalho dos Servidores: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SETOR: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UNIDADE:</w:t>
      </w:r>
    </w:p>
    <w:tbl>
      <w:tblPr>
        <w:tblStyle w:val="3"/>
        <w:tblpPr w:leftFromText="180" w:rightFromText="180" w:vertAnchor="text" w:horzAnchor="page" w:tblpX="736" w:tblpY="235"/>
        <w:tblOverlap w:val="never"/>
        <w:tblW w:w="15135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27"/>
        <w:gridCol w:w="1906"/>
        <w:gridCol w:w="2105"/>
        <w:gridCol w:w="2105"/>
        <w:gridCol w:w="2215"/>
        <w:gridCol w:w="2105"/>
        <w:gridCol w:w="217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02" w:hRule="atLeast"/>
        </w:trPr>
        <w:tc>
          <w:tcPr>
            <w:tcW w:w="15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none"/>
              </w:rPr>
              <w:t>Semana: ___/___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none"/>
              </w:rPr>
              <w:t xml:space="preserve">/____ 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none"/>
              </w:rPr>
              <w:t>a  ___/___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none"/>
              </w:rPr>
              <w:t>/____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7" w:hRule="atLeast"/>
        </w:trPr>
        <w:tc>
          <w:tcPr>
            <w:tcW w:w="25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none"/>
              </w:rPr>
              <w:t>Nome Completo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none"/>
              </w:rPr>
              <w:t>do Servidor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BEBEBE" w:themeFill="background1" w:themeFillShade="BF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none"/>
              </w:rPr>
              <w:t>Cargo</w:t>
            </w:r>
          </w:p>
        </w:tc>
        <w:tc>
          <w:tcPr>
            <w:tcW w:w="10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none"/>
              </w:rPr>
              <w:t>HORÁRIO DE ESCALA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5" w:hRule="atLeast"/>
        </w:trPr>
        <w:tc>
          <w:tcPr>
            <w:tcW w:w="25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none"/>
              </w:rPr>
              <w:t>Segunda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none"/>
              </w:rPr>
              <w:t>Terça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none"/>
              </w:rPr>
              <w:t>Quarta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none"/>
              </w:rPr>
              <w:t>Quinta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none"/>
              </w:rPr>
              <w:t>Sexta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02" w:hRule="atLeast"/>
        </w:trPr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00:00 as 00:00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00:00 as 00:00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00:00 as 00:00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00:00 as 00:00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00:00 as 00:00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12" w:hRule="atLeast"/>
        </w:trPr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00:00 as 00:00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00:00 as 00:00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00:00 as 00:00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00:00 as 00:00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00:00 as 00:00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81" w:hRule="atLeast"/>
        </w:trPr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00:00 as 00:00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00:00 as 00:00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00:00 as 00:00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00:00 as 00:00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00:00 as 00:00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81" w:hRule="atLeast"/>
        </w:trPr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00:00 as 00:00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00:00 as 00:00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00:00 as 00:00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00:00 as 00:00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00:00 as 00:00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60" w:hRule="atLeast"/>
        </w:trPr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00:00 as 00:00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00:00 as 00:00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00:00 as 00:00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00:00 as 00:00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00:00 as 00:00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56" w:hRule="atLeast"/>
        </w:trPr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color w:val="000000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</w:pPr>
            <w:r>
              <w:rPr>
                <w:color w:val="000000"/>
              </w:rPr>
              <w:t>00:00 as 00:00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</w:pPr>
            <w:r>
              <w:rPr>
                <w:color w:val="000000"/>
              </w:rPr>
              <w:t>00:00 as 00:00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</w:pPr>
            <w:r>
              <w:rPr>
                <w:color w:val="000000"/>
              </w:rPr>
              <w:t>00:00 as 00:00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</w:pPr>
            <w:r>
              <w:rPr>
                <w:color w:val="000000"/>
              </w:rPr>
              <w:t>00:00 as 00:00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</w:pPr>
            <w:r>
              <w:rPr>
                <w:color w:val="000000"/>
              </w:rPr>
              <w:t>00:00 as 00:00</w:t>
            </w:r>
          </w:p>
        </w:tc>
      </w:tr>
    </w:tbl>
    <w:p/>
    <w:p/>
    <w:sectPr>
      <w:footerReference r:id="rId6" w:type="default"/>
      <w:pgSz w:w="16840" w:h="11910" w:orient="landscape"/>
      <w:pgMar w:top="1480" w:right="2220" w:bottom="580" w:left="600" w:header="443" w:footer="41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1027" o:spid="_x0000_s1027" o:spt="202" type="#_x0000_t202" style="position:absolute;left:0pt;margin-left:68.25pt;margin-top:805.15pt;height:25.1pt;width:471.4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9"/>
                  <w:jc w:val="both"/>
                  <w:rPr>
                    <w:sz w:val="20"/>
                    <w:szCs w:val="20"/>
                  </w:rPr>
                </w:pPr>
              </w:p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1025" o:spid="_x0000_s1025" o:spt="202" type="#_x0000_t202" style="position:absolute;left:0pt;margin-left:65.1pt;margin-top:800.15pt;height:30.1pt;width:487.1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9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CPFJ – Av. Fernando Ferrari, 514, Campus Universitário Alaor de Queiroz Araújo, Goiabeiras, Vitória/ES. CEP 29.075-910. E-mail: flexibilizacaodejornada@ufes.br</w:t>
                </w:r>
              </w:p>
              <w:p/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right" w:pos="11440"/>
        <w:tab w:val="clear" w:pos="8504"/>
      </w:tabs>
    </w:pPr>
    <w:r>
      <w:rPr>
        <w:lang w:val="pt-BR" w:eastAsia="pt-BR" w:bidi="ar-SA"/>
      </w:rPr>
      <w:pict>
        <v:shape id="_x0000_s1037" o:spid="_x0000_s1037" o:spt="202" type="#_x0000_t202" style="position:absolute;left:0pt;margin-left:162.55pt;margin-top:47.5pt;height:39.45pt;width:291.3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7"/>
                  <w:tabs>
                    <w:tab w:val="clear" w:pos="8504"/>
                  </w:tabs>
                  <w:jc w:val="center"/>
                  <w:rPr>
                    <w:rFonts w:hint="default"/>
                    <w:b/>
                    <w:sz w:val="24"/>
                    <w:lang w:val="pt-BR"/>
                  </w:rPr>
                </w:pPr>
                <w:r>
                  <w:rPr>
                    <w:b/>
                    <w:sz w:val="24"/>
                  </w:rPr>
                  <w:t xml:space="preserve">UNIVERSIDADE FEDERAL DO </w:t>
                </w:r>
                <w:r>
                  <w:rPr>
                    <w:rFonts w:hint="default"/>
                    <w:b/>
                    <w:sz w:val="24"/>
                    <w:lang w:val="pt-BR"/>
                  </w:rPr>
                  <w:t>PIAUÍ</w:t>
                </w:r>
              </w:p>
              <w:p>
                <w:pPr>
                  <w:pStyle w:val="7"/>
                  <w:tabs>
                    <w:tab w:val="clear" w:pos="8504"/>
                  </w:tabs>
                  <w:jc w:val="center"/>
                  <w:rPr>
                    <w:rFonts w:hint="default"/>
                    <w:b/>
                    <w:sz w:val="24"/>
                    <w:lang w:val="pt-BR"/>
                  </w:rPr>
                </w:pPr>
                <w:r>
                  <w:rPr>
                    <w:rFonts w:hint="default"/>
                    <w:b/>
                    <w:sz w:val="24"/>
                    <w:lang w:val="pt-BR"/>
                  </w:rPr>
                  <w:t>SUPERINTENDÊNCIA DE RECURSOS HUMANOS</w:t>
                </w:r>
              </w:p>
              <w:p/>
            </w:txbxContent>
          </v:textbox>
        </v:shape>
      </w:pict>
    </w:r>
    <w:r>
      <w:rPr>
        <w:rFonts w:ascii="SimSun" w:hAnsi="SimSun" w:eastAsia="SimSun" w:cs="SimSun"/>
        <w:sz w:val="24"/>
        <w:szCs w:val="24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4830445</wp:posOffset>
          </wp:positionH>
          <wp:positionV relativeFrom="paragraph">
            <wp:posOffset>-4445</wp:posOffset>
          </wp:positionV>
          <wp:extent cx="657225" cy="906145"/>
          <wp:effectExtent l="0" t="0" r="9525" b="8255"/>
          <wp:wrapTight wrapText="bothSides">
            <wp:wrapPolygon>
              <wp:start x="0" y="0"/>
              <wp:lineTo x="0" y="21343"/>
              <wp:lineTo x="21287" y="21343"/>
              <wp:lineTo x="21287" y="0"/>
              <wp:lineTo x="0" y="0"/>
            </wp:wrapPolygon>
          </wp:wrapTight>
          <wp:docPr id="1" name="Imagem 4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pt-BR" w:eastAsia="pt-BR" w:bidi="ar-SA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1222375</wp:posOffset>
          </wp:positionH>
          <wp:positionV relativeFrom="page">
            <wp:posOffset>381000</wp:posOffset>
          </wp:positionV>
          <wp:extent cx="810895" cy="786765"/>
          <wp:effectExtent l="19050" t="0" r="8255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0895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right" w:pos="11440"/>
        <w:tab w:val="clear" w:pos="8504"/>
      </w:tabs>
    </w:pPr>
    <w:r>
      <w:rPr>
        <w:lang w:val="pt-BR" w:eastAsia="pt-BR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2434590</wp:posOffset>
          </wp:positionH>
          <wp:positionV relativeFrom="page">
            <wp:posOffset>311785</wp:posOffset>
          </wp:positionV>
          <wp:extent cx="810895" cy="786765"/>
          <wp:effectExtent l="0" t="0" r="8255" b="13335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0895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 w:eastAsia="pt-BR" w:bidi="ar-SA"/>
      </w:rPr>
      <w:pict>
        <v:shape id="_x0000_s1039" o:spid="_x0000_s1039" o:spt="202" type="#_x0000_t202" style="position:absolute;left:0pt;margin-left:262.8pt;margin-top:35.9pt;height:39.45pt;width:291.3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7"/>
                  <w:tabs>
                    <w:tab w:val="clear" w:pos="8504"/>
                  </w:tabs>
                  <w:jc w:val="center"/>
                  <w:rPr>
                    <w:rFonts w:hint="default"/>
                    <w:b/>
                    <w:sz w:val="24"/>
                    <w:lang w:val="pt-BR"/>
                  </w:rPr>
                </w:pPr>
                <w:r>
                  <w:rPr>
                    <w:b/>
                    <w:sz w:val="24"/>
                  </w:rPr>
                  <w:t xml:space="preserve">UNIVERSIDADE FEDERAL DO </w:t>
                </w:r>
                <w:r>
                  <w:rPr>
                    <w:rFonts w:hint="default"/>
                    <w:b/>
                    <w:sz w:val="24"/>
                    <w:lang w:val="pt-BR"/>
                  </w:rPr>
                  <w:t>PIAUÍ</w:t>
                </w:r>
              </w:p>
              <w:p>
                <w:pPr>
                  <w:pStyle w:val="7"/>
                  <w:tabs>
                    <w:tab w:val="clear" w:pos="8504"/>
                  </w:tabs>
                  <w:jc w:val="center"/>
                  <w:rPr>
                    <w:rFonts w:hint="default"/>
                    <w:b/>
                    <w:sz w:val="24"/>
                    <w:lang w:val="pt-BR"/>
                  </w:rPr>
                </w:pPr>
                <w:r>
                  <w:rPr>
                    <w:rFonts w:hint="default"/>
                    <w:b/>
                    <w:sz w:val="24"/>
                    <w:lang w:val="pt-BR"/>
                  </w:rPr>
                  <w:t>SUPERINTENDÊNCIA DE RECURSOS HUMANOS</w:t>
                </w:r>
              </w:p>
              <w:p/>
            </w:txbxContent>
          </v:textbox>
        </v:shape>
      </w:pict>
    </w:r>
    <w:r>
      <w:rPr>
        <w:rFonts w:ascii="SimSun" w:hAnsi="SimSun" w:eastAsia="SimSun" w:cs="SimSun"/>
        <w:sz w:val="24"/>
        <w:szCs w:val="24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6657975</wp:posOffset>
          </wp:positionH>
          <wp:positionV relativeFrom="paragraph">
            <wp:posOffset>-22225</wp:posOffset>
          </wp:positionV>
          <wp:extent cx="657225" cy="906145"/>
          <wp:effectExtent l="0" t="0" r="9525" b="8255"/>
          <wp:wrapTight wrapText="bothSides">
            <wp:wrapPolygon>
              <wp:start x="0" y="0"/>
              <wp:lineTo x="0" y="21343"/>
              <wp:lineTo x="21287" y="21343"/>
              <wp:lineTo x="21287" y="0"/>
              <wp:lineTo x="0" y="0"/>
            </wp:wrapPolygon>
          </wp:wrapTight>
          <wp:docPr id="3" name="Imagem 4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 descr="IMG_25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7225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3487F3"/>
    <w:multiLevelType w:val="singleLevel"/>
    <w:tmpl w:val="7C3487F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compatSetting w:name="compatibilityMode" w:uri="http://schemas.microsoft.com/office/word" w:val="12"/>
  </w:compat>
  <w:rsids>
    <w:rsidRoot w:val="00880771"/>
    <w:rsid w:val="000028C7"/>
    <w:rsid w:val="00025038"/>
    <w:rsid w:val="00080BD8"/>
    <w:rsid w:val="00081577"/>
    <w:rsid w:val="000D1551"/>
    <w:rsid w:val="00116370"/>
    <w:rsid w:val="00117655"/>
    <w:rsid w:val="00172DE7"/>
    <w:rsid w:val="002039EC"/>
    <w:rsid w:val="00210BB8"/>
    <w:rsid w:val="00242A6F"/>
    <w:rsid w:val="002A5FCF"/>
    <w:rsid w:val="003356B3"/>
    <w:rsid w:val="00357FA2"/>
    <w:rsid w:val="003A4EA8"/>
    <w:rsid w:val="00490E5E"/>
    <w:rsid w:val="004D42B4"/>
    <w:rsid w:val="004E4477"/>
    <w:rsid w:val="00537240"/>
    <w:rsid w:val="005E3BBF"/>
    <w:rsid w:val="005F1F0B"/>
    <w:rsid w:val="00636D8B"/>
    <w:rsid w:val="0065695F"/>
    <w:rsid w:val="006C608A"/>
    <w:rsid w:val="007930A1"/>
    <w:rsid w:val="007C6D57"/>
    <w:rsid w:val="00803BB4"/>
    <w:rsid w:val="00833421"/>
    <w:rsid w:val="00880771"/>
    <w:rsid w:val="00883711"/>
    <w:rsid w:val="008F3611"/>
    <w:rsid w:val="00971B4B"/>
    <w:rsid w:val="009B59EE"/>
    <w:rsid w:val="009E58D6"/>
    <w:rsid w:val="00AB378D"/>
    <w:rsid w:val="00B54DE4"/>
    <w:rsid w:val="00BC4257"/>
    <w:rsid w:val="00D81445"/>
    <w:rsid w:val="00E07CC6"/>
    <w:rsid w:val="00E47D3C"/>
    <w:rsid w:val="00E83C0E"/>
    <w:rsid w:val="00EE2C22"/>
    <w:rsid w:val="00F0099A"/>
    <w:rsid w:val="00FF0376"/>
    <w:rsid w:val="12A8795F"/>
    <w:rsid w:val="2C126761"/>
    <w:rsid w:val="2DD52CC3"/>
    <w:rsid w:val="52597435"/>
    <w:rsid w:val="5B70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pt-PT" w:eastAsia="pt-PT" w:bidi="pt-PT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annotation text"/>
    <w:basedOn w:val="1"/>
    <w:link w:val="15"/>
    <w:semiHidden/>
    <w:unhideWhenUsed/>
    <w:uiPriority w:val="99"/>
    <w:rPr>
      <w:sz w:val="20"/>
      <w:szCs w:val="20"/>
    </w:rPr>
  </w:style>
  <w:style w:type="paragraph" w:styleId="7">
    <w:name w:val="header"/>
    <w:basedOn w:val="1"/>
    <w:link w:val="18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annotation subject"/>
    <w:basedOn w:val="6"/>
    <w:next w:val="6"/>
    <w:link w:val="16"/>
    <w:semiHidden/>
    <w:unhideWhenUsed/>
    <w:qFormat/>
    <w:uiPriority w:val="99"/>
    <w:rPr>
      <w:b/>
      <w:bCs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Balloon Text"/>
    <w:basedOn w:val="1"/>
    <w:link w:val="17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Heading 1"/>
    <w:basedOn w:val="1"/>
    <w:qFormat/>
    <w:uiPriority w:val="1"/>
    <w:pPr>
      <w:ind w:left="2266"/>
      <w:outlineLvl w:val="1"/>
    </w:pPr>
    <w:rPr>
      <w:b/>
      <w:bCs/>
      <w:sz w:val="24"/>
      <w:szCs w:val="24"/>
    </w:rPr>
  </w:style>
  <w:style w:type="paragraph" w:styleId="13">
    <w:name w:val="List Paragraph"/>
    <w:basedOn w:val="1"/>
    <w:qFormat/>
    <w:uiPriority w:val="1"/>
    <w:pPr>
      <w:ind w:left="942" w:hanging="360"/>
      <w:jc w:val="both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Texto de comentário Char"/>
    <w:basedOn w:val="2"/>
    <w:link w:val="6"/>
    <w:semiHidden/>
    <w:qFormat/>
    <w:uiPriority w:val="99"/>
    <w:rPr>
      <w:rFonts w:ascii="Arial" w:hAnsi="Arial" w:eastAsia="Arial" w:cs="Arial"/>
      <w:sz w:val="20"/>
      <w:szCs w:val="20"/>
      <w:lang w:val="pt-PT" w:eastAsia="pt-PT" w:bidi="pt-PT"/>
    </w:rPr>
  </w:style>
  <w:style w:type="character" w:customStyle="1" w:styleId="16">
    <w:name w:val="Assunto do comentário Char"/>
    <w:basedOn w:val="15"/>
    <w:link w:val="8"/>
    <w:semiHidden/>
    <w:qFormat/>
    <w:uiPriority w:val="99"/>
    <w:rPr>
      <w:b/>
      <w:bCs/>
    </w:rPr>
  </w:style>
  <w:style w:type="character" w:customStyle="1" w:styleId="17">
    <w:name w:val="Texto de balão Char"/>
    <w:basedOn w:val="2"/>
    <w:link w:val="10"/>
    <w:semiHidden/>
    <w:qFormat/>
    <w:uiPriority w:val="99"/>
    <w:rPr>
      <w:rFonts w:ascii="Tahoma" w:hAnsi="Tahoma" w:eastAsia="Arial" w:cs="Tahoma"/>
      <w:sz w:val="16"/>
      <w:szCs w:val="16"/>
      <w:lang w:val="pt-PT" w:eastAsia="pt-PT" w:bidi="pt-PT"/>
    </w:rPr>
  </w:style>
  <w:style w:type="character" w:customStyle="1" w:styleId="18">
    <w:name w:val="Cabeçalho Char"/>
    <w:basedOn w:val="2"/>
    <w:link w:val="7"/>
    <w:qFormat/>
    <w:uiPriority w:val="99"/>
    <w:rPr>
      <w:rFonts w:ascii="Arial" w:hAnsi="Arial" w:eastAsia="Arial" w:cs="Arial"/>
      <w:lang w:val="pt-PT" w:eastAsia="pt-PT" w:bidi="pt-PT"/>
    </w:rPr>
  </w:style>
  <w:style w:type="character" w:customStyle="1" w:styleId="19">
    <w:name w:val="Rodapé Char"/>
    <w:basedOn w:val="2"/>
    <w:link w:val="9"/>
    <w:qFormat/>
    <w:uiPriority w:val="99"/>
    <w:rPr>
      <w:rFonts w:ascii="Arial" w:hAnsi="Arial" w:eastAsia="Arial" w:cs="Arial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7"/>
    <customShpInfo spid="_x0000_s1027"/>
    <customShpInfo spid="_x0000_s1039"/>
    <customShpInfo spid="_x0000_s1025"/>
    <customShpInfo spid="_x0000_s2084"/>
    <customShpInfo spid="_x0000_s208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937B3D-B50F-40B7-BBFC-857A25023B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958</Characters>
  <Lines>7</Lines>
  <Paragraphs>2</Paragraphs>
  <TotalTime>4</TotalTime>
  <ScaleCrop>false</ScaleCrop>
  <LinksUpToDate>false</LinksUpToDate>
  <CharactersWithSpaces>1133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2018-08-29T18:28:00Z</dcterms:created>
  <dc:creator>Joana de Paula Boeno Moraes</dc:creator>
  <cp:lastModifiedBy>Aline pacheco</cp:lastModifiedBy>
  <dcterms:modified xsi:type="dcterms:W3CDTF">2022-12-28T11:52:21Z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2018-08-23T00:00:00Z</vt:filetime>
  </property>
  <property fmtid="{D5CDD505-2E9C-101B-9397-08002B2CF9AE}" pid="5" name="KSOProductBuildVer">
    <vt:lpwstr>1046-11.2.0.11440</vt:lpwstr>
  </property>
  <property fmtid="{D5CDD505-2E9C-101B-9397-08002B2CF9AE}" pid="6" name="ICV">
    <vt:lpwstr>E27D717127834D5CB493F1894A70E0EC</vt:lpwstr>
  </property>
</Properties>
</file>