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58" w:rsidRPr="00C938F4" w:rsidRDefault="00482658" w:rsidP="0048265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comgrade"/>
        <w:tblpPr w:leftFromText="141" w:rightFromText="141" w:vertAnchor="text" w:horzAnchor="margin" w:tblpY="36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1"/>
        <w:gridCol w:w="1559"/>
        <w:gridCol w:w="1306"/>
        <w:gridCol w:w="334"/>
        <w:gridCol w:w="992"/>
        <w:gridCol w:w="1527"/>
        <w:gridCol w:w="2300"/>
      </w:tblGrid>
      <w:tr w:rsidR="00C938F4" w:rsidRPr="00C938F4" w:rsidTr="001A0912">
        <w:trPr>
          <w:trHeight w:hRule="exact" w:val="332"/>
        </w:trPr>
        <w:tc>
          <w:tcPr>
            <w:tcW w:w="9889" w:type="dxa"/>
            <w:gridSpan w:val="7"/>
            <w:shd w:val="clear" w:color="auto" w:fill="66CCFF"/>
            <w:vAlign w:val="center"/>
          </w:tcPr>
          <w:p w:rsidR="001A0912" w:rsidRPr="00C938F4" w:rsidRDefault="001A0912" w:rsidP="001A0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38F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EMENTA DE DISCIPLINA</w:t>
            </w:r>
          </w:p>
        </w:tc>
      </w:tr>
      <w:tr w:rsidR="00C938F4" w:rsidRPr="00C938F4" w:rsidTr="001A0912">
        <w:trPr>
          <w:trHeight w:hRule="exact" w:val="514"/>
        </w:trPr>
        <w:tc>
          <w:tcPr>
            <w:tcW w:w="1871" w:type="dxa"/>
            <w:shd w:val="clear" w:color="auto" w:fill="FFCC00"/>
            <w:vAlign w:val="center"/>
          </w:tcPr>
          <w:p w:rsidR="001A0912" w:rsidRPr="00C938F4" w:rsidRDefault="001A0912" w:rsidP="001A0912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CURSO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1A0912" w:rsidRPr="00C938F4" w:rsidRDefault="001A0912" w:rsidP="001A0912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TIPO DE FORMAÇÃO</w:t>
            </w:r>
          </w:p>
        </w:tc>
        <w:tc>
          <w:tcPr>
            <w:tcW w:w="1640" w:type="dxa"/>
            <w:gridSpan w:val="2"/>
            <w:shd w:val="clear" w:color="auto" w:fill="FFCC00"/>
            <w:vAlign w:val="center"/>
          </w:tcPr>
          <w:p w:rsidR="001A0912" w:rsidRPr="00C938F4" w:rsidRDefault="001A0912" w:rsidP="001A09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MUNICÍPIO DE REALIZAÇÃO</w:t>
            </w:r>
          </w:p>
        </w:tc>
        <w:tc>
          <w:tcPr>
            <w:tcW w:w="992" w:type="dxa"/>
            <w:shd w:val="clear" w:color="auto" w:fill="FFCC00"/>
            <w:vAlign w:val="center"/>
          </w:tcPr>
          <w:p w:rsidR="001A0912" w:rsidRPr="00C938F4" w:rsidRDefault="001A0912" w:rsidP="001A09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BLOCO:</w:t>
            </w:r>
          </w:p>
        </w:tc>
        <w:tc>
          <w:tcPr>
            <w:tcW w:w="3827" w:type="dxa"/>
            <w:gridSpan w:val="2"/>
            <w:shd w:val="clear" w:color="auto" w:fill="FFCC00"/>
            <w:vAlign w:val="center"/>
          </w:tcPr>
          <w:p w:rsidR="001A0912" w:rsidRPr="00C938F4" w:rsidRDefault="001A0912" w:rsidP="001A09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COORDENADOR (A):</w:t>
            </w:r>
          </w:p>
        </w:tc>
      </w:tr>
      <w:tr w:rsidR="00C938F4" w:rsidRPr="00C938F4" w:rsidTr="001A0912">
        <w:trPr>
          <w:trHeight w:hRule="exact" w:val="309"/>
        </w:trPr>
        <w:tc>
          <w:tcPr>
            <w:tcW w:w="1871" w:type="dxa"/>
            <w:shd w:val="clear" w:color="auto" w:fill="EAF1DD"/>
            <w:vAlign w:val="center"/>
          </w:tcPr>
          <w:p w:rsidR="001A0912" w:rsidRPr="00C938F4" w:rsidRDefault="001A0912" w:rsidP="001A0912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HISTÓRIA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1A0912" w:rsidRPr="00C938F4" w:rsidRDefault="001A0912" w:rsidP="001A0912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1ª LICENCIATURA</w:t>
            </w:r>
          </w:p>
        </w:tc>
        <w:tc>
          <w:tcPr>
            <w:tcW w:w="1640" w:type="dxa"/>
            <w:gridSpan w:val="2"/>
            <w:shd w:val="clear" w:color="auto" w:fill="EAF1DD"/>
            <w:vAlign w:val="center"/>
          </w:tcPr>
          <w:p w:rsidR="001A0912" w:rsidRPr="00C938F4" w:rsidRDefault="001A0912" w:rsidP="001A09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LUZILÂNDIA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1A0912" w:rsidRPr="00C938F4" w:rsidRDefault="001A0912" w:rsidP="001A09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IV</w:t>
            </w:r>
          </w:p>
        </w:tc>
        <w:tc>
          <w:tcPr>
            <w:tcW w:w="3827" w:type="dxa"/>
            <w:gridSpan w:val="2"/>
            <w:shd w:val="clear" w:color="auto" w:fill="EAF1DD"/>
            <w:vAlign w:val="center"/>
          </w:tcPr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PROFA. DRA. BARTIRA ARAÚJO DA SILVA VIANA</w:t>
            </w:r>
          </w:p>
        </w:tc>
      </w:tr>
      <w:tr w:rsidR="00C938F4" w:rsidRPr="00C938F4" w:rsidTr="001A0912">
        <w:trPr>
          <w:trHeight w:hRule="exact" w:val="332"/>
        </w:trPr>
        <w:tc>
          <w:tcPr>
            <w:tcW w:w="4736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1A0912" w:rsidRPr="00C938F4" w:rsidRDefault="001A0912" w:rsidP="001A0912">
            <w:pPr>
              <w:pStyle w:val="TableParagrap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PL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INA: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HISTÓRIA DO BRASIL IMPÉRIO</w:t>
            </w:r>
          </w:p>
        </w:tc>
        <w:tc>
          <w:tcPr>
            <w:tcW w:w="2853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1A0912" w:rsidRPr="00C938F4" w:rsidRDefault="001A0912" w:rsidP="001A0912">
            <w:pPr>
              <w:pStyle w:val="TableParagrap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</w:t>
            </w:r>
            <w:r w:rsidRPr="00C938F4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C938F4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H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IA: 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60h</w:t>
            </w:r>
          </w:p>
        </w:tc>
        <w:tc>
          <w:tcPr>
            <w:tcW w:w="2300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1A0912" w:rsidRPr="00C938F4" w:rsidRDefault="001A0912" w:rsidP="001A0912">
            <w:pPr>
              <w:pStyle w:val="TableParagrap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T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C938F4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3.1.0</w:t>
            </w:r>
          </w:p>
        </w:tc>
      </w:tr>
      <w:tr w:rsidR="00C938F4" w:rsidRPr="00C938F4" w:rsidTr="001A0912">
        <w:trPr>
          <w:trHeight w:hRule="exact" w:val="567"/>
        </w:trPr>
        <w:tc>
          <w:tcPr>
            <w:tcW w:w="9889" w:type="dxa"/>
            <w:gridSpan w:val="7"/>
            <w:shd w:val="clear" w:color="auto" w:fill="F2F2F2"/>
            <w:vAlign w:val="center"/>
          </w:tcPr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me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a: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História do Brasil Império: sociedade, política, economia, população e cultura. O ensino de história do Brasil Império na educação básica.</w:t>
            </w:r>
          </w:p>
          <w:p w:rsidR="001A0912" w:rsidRPr="00C938F4" w:rsidRDefault="001A0912" w:rsidP="001A091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938F4" w:rsidRPr="00C938F4" w:rsidTr="001A0912">
        <w:trPr>
          <w:trHeight w:hRule="exact" w:val="8025"/>
        </w:trPr>
        <w:tc>
          <w:tcPr>
            <w:tcW w:w="9889" w:type="dxa"/>
            <w:gridSpan w:val="7"/>
            <w:shd w:val="clear" w:color="auto" w:fill="FFFFFF"/>
            <w:vAlign w:val="center"/>
          </w:tcPr>
          <w:p w:rsidR="001A0912" w:rsidRPr="00C938F4" w:rsidRDefault="001A0912" w:rsidP="001A0912">
            <w:pPr>
              <w:ind w:right="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B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C938F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l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g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 </w:t>
            </w:r>
            <w:r w:rsidR="004F01B7"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á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1A0912" w:rsidRPr="00C938F4" w:rsidRDefault="001A0912" w:rsidP="001A0912">
            <w:pPr>
              <w:pStyle w:val="Recuodecorpodetexto3"/>
              <w:tabs>
                <w:tab w:val="num" w:pos="14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AZEVEDO, Cecília Maria Marinho de.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Onda negra medo branco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: o negro no imaginário das elites do século XIX. Rio de Janeiro, Paz e Terra, 1989.</w:t>
            </w:r>
          </w:p>
          <w:p w:rsidR="001A0912" w:rsidRPr="00C938F4" w:rsidRDefault="001A0912" w:rsidP="001A0912">
            <w:pPr>
              <w:pStyle w:val="Recuodecorpodetexto3"/>
              <w:tabs>
                <w:tab w:val="num" w:pos="14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BEIGUELMAN, Paulo.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Formação </w:t>
            </w:r>
            <w:r w:rsidR="00E8469E"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olítica do Brasil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. São Paulo. 1967. </w:t>
            </w:r>
          </w:p>
          <w:p w:rsidR="001A0912" w:rsidRPr="00C938F4" w:rsidRDefault="001A0912" w:rsidP="001A0912">
            <w:pPr>
              <w:pStyle w:val="Recuodecorpodetexto3"/>
              <w:tabs>
                <w:tab w:val="num" w:pos="14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CARDOSO, Ciro F. (org.).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Escravidão e abolição no Brasil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. Rio de Janeiro, Zahar, 1988.</w:t>
            </w:r>
          </w:p>
          <w:p w:rsidR="001A0912" w:rsidRPr="00C938F4" w:rsidRDefault="001A0912" w:rsidP="001A0912">
            <w:pPr>
              <w:pStyle w:val="Recuodecorpodetexto3"/>
              <w:tabs>
                <w:tab w:val="num" w:pos="14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CARVALHO, José Murilo de.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A construção da ordem: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469E" w:rsidRPr="00C938F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elite política imperial. Rio de Janeiro, Campus, 1980. 202 p.</w:t>
            </w:r>
          </w:p>
          <w:p w:rsidR="001A0912" w:rsidRPr="00C938F4" w:rsidRDefault="001A0912" w:rsidP="001A0912">
            <w:pPr>
              <w:pStyle w:val="Recuodecorpodetexto3"/>
              <w:tabs>
                <w:tab w:val="num" w:pos="14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CHALHOUB, </w:t>
            </w:r>
            <w:proofErr w:type="spellStart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Siddney</w:t>
            </w:r>
            <w:proofErr w:type="spellEnd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Visões da liberdade</w:t>
            </w:r>
            <w:r w:rsidR="00E8469E"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uma história das últimas décadas da escravidão na corte. São Paulo, Companhia das Letras, 1990.</w:t>
            </w:r>
          </w:p>
          <w:p w:rsidR="001A0912" w:rsidRPr="00C938F4" w:rsidRDefault="001A0912" w:rsidP="001A0912">
            <w:pPr>
              <w:pStyle w:val="Recuodecorpodetexto3"/>
              <w:tabs>
                <w:tab w:val="num" w:pos="14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COSTA, Emília </w:t>
            </w:r>
            <w:proofErr w:type="spellStart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Viott</w:t>
            </w:r>
            <w:proofErr w:type="spellEnd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da.</w:t>
            </w:r>
            <w:proofErr w:type="gramEnd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Monarquia à </w:t>
            </w:r>
            <w:r w:rsidR="00E8469E"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epública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E8469E" w:rsidRPr="00C938F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omentos decisivos. </w:t>
            </w:r>
            <w:proofErr w:type="gramStart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proofErr w:type="gramEnd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ed. São Paulo, Brasiliense, 1989.</w:t>
            </w:r>
          </w:p>
          <w:p w:rsidR="001A0912" w:rsidRPr="00C938F4" w:rsidRDefault="001A0912" w:rsidP="001A0912">
            <w:pPr>
              <w:pStyle w:val="Recuodecorpodetexto3"/>
              <w:tabs>
                <w:tab w:val="num" w:pos="14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DIAS, Mª Odila Silva. A interiorização da metrópole (1808-1853)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In: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MOTA, Carlos Guilherme. 1822: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Dimensões.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São Paulo: Perspectiva, 1972.</w:t>
            </w:r>
          </w:p>
          <w:p w:rsidR="001A0912" w:rsidRPr="00C938F4" w:rsidRDefault="001A0912" w:rsidP="001A0912">
            <w:pPr>
              <w:pStyle w:val="Recuodecorpodetexto3"/>
              <w:tabs>
                <w:tab w:val="num" w:pos="14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HOLANDA, Sérgio Buarque (org.). A época colonial: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In: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História Geral da Civilização Brasileira.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6. </w:t>
            </w:r>
            <w:proofErr w:type="gramStart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ed.</w:t>
            </w:r>
            <w:proofErr w:type="gramEnd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São Paulo: DIFEL, 1981.</w:t>
            </w:r>
          </w:p>
          <w:p w:rsidR="001A0912" w:rsidRPr="00C938F4" w:rsidRDefault="001A0912" w:rsidP="001A0912">
            <w:pPr>
              <w:pStyle w:val="Recuodecorpodetexto3"/>
              <w:tabs>
                <w:tab w:val="num" w:pos="14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MATOS, </w:t>
            </w:r>
            <w:proofErr w:type="spellStart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Rohloff</w:t>
            </w:r>
            <w:proofErr w:type="spellEnd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de.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O Tempo Saquarema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: A formação do estado imperial. Rio de Janeiro, </w:t>
            </w:r>
            <w:proofErr w:type="gramStart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ACCESS,</w:t>
            </w:r>
            <w:proofErr w:type="gramEnd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1994.</w:t>
            </w:r>
          </w:p>
          <w:p w:rsidR="001A0912" w:rsidRPr="00C938F4" w:rsidRDefault="001A0912" w:rsidP="001A0912">
            <w:pPr>
              <w:pStyle w:val="Recuodecorpodetexto3"/>
              <w:tabs>
                <w:tab w:val="num" w:pos="14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MOURA, Clovis. Escravos nos movimentos políticos.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In: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Rebeliões da senzala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. Porto Alegre, </w:t>
            </w:r>
            <w:proofErr w:type="gramStart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R.S.,</w:t>
            </w:r>
            <w:proofErr w:type="gramEnd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1988, p. 71-102.</w:t>
            </w:r>
          </w:p>
          <w:p w:rsidR="001A0912" w:rsidRPr="00C938F4" w:rsidRDefault="001A0912" w:rsidP="001A0912">
            <w:pPr>
              <w:pStyle w:val="Recuodecorpodetexto3"/>
              <w:tabs>
                <w:tab w:val="num" w:pos="14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PRADO</w:t>
            </w:r>
            <w:proofErr w:type="gramStart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, Caio</w:t>
            </w:r>
            <w:proofErr w:type="gramEnd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Jr. Da </w:t>
            </w:r>
            <w:r w:rsidR="00E8469E" w:rsidRPr="00C938F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evolução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. In: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Evolução </w:t>
            </w:r>
            <w:r w:rsidR="00E8469E"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olítica do Brasil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. São Paulo, Brasiliense, 1977.</w:t>
            </w:r>
          </w:p>
          <w:p w:rsidR="001A0912" w:rsidRPr="00C938F4" w:rsidRDefault="001A0912" w:rsidP="001A0912">
            <w:pPr>
              <w:pStyle w:val="Recuodecorpodetexto3"/>
              <w:tabs>
                <w:tab w:val="num" w:pos="14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QUEIROZ, Suely </w:t>
            </w:r>
            <w:proofErr w:type="gramStart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  <w:proofErr w:type="gramEnd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Reis de.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A abolição da escravidão.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4. </w:t>
            </w:r>
            <w:proofErr w:type="gramStart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ed.</w:t>
            </w:r>
            <w:proofErr w:type="gramEnd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São Paulo, brasiliense, 1987.</w:t>
            </w:r>
          </w:p>
          <w:p w:rsidR="001A0912" w:rsidRPr="00C938F4" w:rsidRDefault="001A0912" w:rsidP="001A0912">
            <w:pPr>
              <w:pStyle w:val="Recuodecorpodetexto3"/>
              <w:tabs>
                <w:tab w:val="num" w:pos="14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SCHWARCZ, Lília Moritz.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O espetáculo das raças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E8469E" w:rsidRPr="00C938F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ientistas, instituições e questão racial no Brasil – 1870 – 1930. São Paulo: Companhia das Letras.</w:t>
            </w:r>
          </w:p>
          <w:p w:rsidR="001A0912" w:rsidRPr="00C938F4" w:rsidRDefault="001A0912" w:rsidP="001A0912">
            <w:pPr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0912" w:rsidRPr="00C938F4" w:rsidRDefault="001A0912" w:rsidP="001A0912">
            <w:pPr>
              <w:tabs>
                <w:tab w:val="left" w:pos="284"/>
                <w:tab w:val="left" w:pos="5812"/>
                <w:tab w:val="left" w:pos="6237"/>
              </w:tabs>
              <w:ind w:right="1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Bibliografia </w:t>
            </w:r>
            <w:r w:rsidR="004F01B7" w:rsidRPr="00C938F4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C938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omplementar: </w:t>
            </w:r>
          </w:p>
          <w:p w:rsidR="001A0912" w:rsidRPr="00C938F4" w:rsidRDefault="001A0912" w:rsidP="001A0912">
            <w:pPr>
              <w:pStyle w:val="Recuodecorpodetexto3"/>
              <w:tabs>
                <w:tab w:val="num" w:pos="14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DUARTE, Nestor.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A ordem privada e a organização política nacional</w:t>
            </w:r>
            <w:r w:rsidR="00E8469E" w:rsidRPr="00C938F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2. </w:t>
            </w:r>
            <w:proofErr w:type="gramStart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ed.</w:t>
            </w:r>
            <w:proofErr w:type="gramEnd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São Paulo, 1969.</w:t>
            </w:r>
          </w:p>
          <w:p w:rsidR="001A0912" w:rsidRPr="00C938F4" w:rsidRDefault="001A0912" w:rsidP="001A0912">
            <w:pPr>
              <w:pStyle w:val="Recuodecorpodetexto3"/>
              <w:tabs>
                <w:tab w:val="num" w:pos="14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FADRO. Raimundo.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Os donos do po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der: </w:t>
            </w:r>
            <w:r w:rsidR="00E8469E" w:rsidRPr="00C938F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ormação do patronato político brasileiro. 2.</w:t>
            </w:r>
            <w:r w:rsidR="00E8469E"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ed.</w:t>
            </w:r>
            <w:proofErr w:type="gramEnd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Porto Alegre, 1975.</w:t>
            </w:r>
          </w:p>
          <w:p w:rsidR="001A0912" w:rsidRPr="00C938F4" w:rsidRDefault="001A0912" w:rsidP="001A0912">
            <w:pPr>
              <w:pStyle w:val="Recuodecorpodetexto3"/>
              <w:tabs>
                <w:tab w:val="num" w:pos="14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FLORES, Moacyr.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O negro da dramaturgia brasileira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– 1838-1888. Porto Alegre: R.</w:t>
            </w:r>
            <w:r w:rsidR="00E8469E"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S.</w:t>
            </w:r>
            <w:r w:rsidR="00E8469E"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EDUPUCRS, 1995</w:t>
            </w:r>
            <w:r w:rsidR="00E8469E" w:rsidRPr="00C938F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(Coleção História).</w:t>
            </w:r>
          </w:p>
          <w:p w:rsidR="001A0912" w:rsidRPr="00C938F4" w:rsidRDefault="001A0912" w:rsidP="001A0912">
            <w:pPr>
              <w:pStyle w:val="Recuodecorpodetexto3"/>
              <w:tabs>
                <w:tab w:val="num" w:pos="142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FREITAS, Décio.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Escravos e senhores de escravos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. Porto Alegre</w:t>
            </w:r>
            <w:r w:rsidR="00E8469E"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RS: Mercado aberto, 1983.</w:t>
            </w:r>
          </w:p>
          <w:p w:rsidR="001A0912" w:rsidRPr="00C938F4" w:rsidRDefault="001A0912" w:rsidP="001A0912">
            <w:pPr>
              <w:pStyle w:val="Recuodecorpodetexto3"/>
              <w:tabs>
                <w:tab w:val="num" w:pos="142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GEBARA, Ademir.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 mercado de </w:t>
            </w:r>
            <w:r w:rsidR="00E8469E"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t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rabalho livre no Brasil (1871-1888).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São Paulo, Brasiliense, 1986.</w:t>
            </w: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1A091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482658" w:rsidRPr="00C938F4" w:rsidRDefault="00482658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="80" w:tblpY="22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1"/>
        <w:gridCol w:w="1559"/>
        <w:gridCol w:w="1306"/>
        <w:gridCol w:w="334"/>
        <w:gridCol w:w="782"/>
        <w:gridCol w:w="1737"/>
        <w:gridCol w:w="2300"/>
      </w:tblGrid>
      <w:tr w:rsidR="00C938F4" w:rsidRPr="00C938F4" w:rsidTr="00D417E7">
        <w:trPr>
          <w:trHeight w:hRule="exact" w:val="332"/>
        </w:trPr>
        <w:tc>
          <w:tcPr>
            <w:tcW w:w="9889" w:type="dxa"/>
            <w:gridSpan w:val="7"/>
            <w:shd w:val="clear" w:color="auto" w:fill="66CCFF"/>
            <w:vAlign w:val="center"/>
          </w:tcPr>
          <w:p w:rsidR="006D539D" w:rsidRPr="00C938F4" w:rsidRDefault="006D539D" w:rsidP="00D417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38F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EMENTA DE DISCIPLINA</w:t>
            </w:r>
          </w:p>
        </w:tc>
      </w:tr>
      <w:tr w:rsidR="00C938F4" w:rsidRPr="00C938F4" w:rsidTr="001A0912">
        <w:trPr>
          <w:trHeight w:hRule="exact" w:val="513"/>
        </w:trPr>
        <w:tc>
          <w:tcPr>
            <w:tcW w:w="1871" w:type="dxa"/>
            <w:shd w:val="clear" w:color="auto" w:fill="FFCC00"/>
            <w:vAlign w:val="center"/>
          </w:tcPr>
          <w:p w:rsidR="006D539D" w:rsidRPr="00C938F4" w:rsidRDefault="006D539D" w:rsidP="00D417E7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CURSO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6D539D" w:rsidRPr="00C938F4" w:rsidRDefault="006D539D" w:rsidP="00D417E7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TIPO DE FORMAÇÃO</w:t>
            </w:r>
          </w:p>
        </w:tc>
        <w:tc>
          <w:tcPr>
            <w:tcW w:w="1640" w:type="dxa"/>
            <w:gridSpan w:val="2"/>
            <w:shd w:val="clear" w:color="auto" w:fill="FFCC00"/>
            <w:vAlign w:val="center"/>
          </w:tcPr>
          <w:p w:rsidR="006D539D" w:rsidRPr="00C938F4" w:rsidRDefault="006D539D" w:rsidP="00D417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MUNICÍPIO DE REALIZAÇÃO</w:t>
            </w:r>
          </w:p>
        </w:tc>
        <w:tc>
          <w:tcPr>
            <w:tcW w:w="782" w:type="dxa"/>
            <w:shd w:val="clear" w:color="auto" w:fill="FFCC00"/>
            <w:vAlign w:val="center"/>
          </w:tcPr>
          <w:p w:rsidR="006D539D" w:rsidRPr="00C938F4" w:rsidRDefault="006D539D" w:rsidP="00D417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BLOCO:</w:t>
            </w:r>
          </w:p>
        </w:tc>
        <w:tc>
          <w:tcPr>
            <w:tcW w:w="4037" w:type="dxa"/>
            <w:gridSpan w:val="2"/>
            <w:shd w:val="clear" w:color="auto" w:fill="FFCC00"/>
            <w:vAlign w:val="center"/>
          </w:tcPr>
          <w:p w:rsidR="006D539D" w:rsidRPr="00C938F4" w:rsidRDefault="006D539D" w:rsidP="00D417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COORDENADOR (A):</w:t>
            </w:r>
          </w:p>
        </w:tc>
      </w:tr>
      <w:tr w:rsidR="00C938F4" w:rsidRPr="00C938F4" w:rsidTr="001A0912">
        <w:trPr>
          <w:trHeight w:hRule="exact" w:val="435"/>
        </w:trPr>
        <w:tc>
          <w:tcPr>
            <w:tcW w:w="1871" w:type="dxa"/>
            <w:shd w:val="clear" w:color="auto" w:fill="EAF1DD"/>
            <w:vAlign w:val="center"/>
          </w:tcPr>
          <w:p w:rsidR="006D539D" w:rsidRPr="00C938F4" w:rsidRDefault="006D539D" w:rsidP="00D417E7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HISTÓRIA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6D539D" w:rsidRPr="00C938F4" w:rsidRDefault="006D539D" w:rsidP="00D417E7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1ª LICENCIATURA</w:t>
            </w:r>
          </w:p>
        </w:tc>
        <w:tc>
          <w:tcPr>
            <w:tcW w:w="1640" w:type="dxa"/>
            <w:gridSpan w:val="2"/>
            <w:shd w:val="clear" w:color="auto" w:fill="EAF1DD"/>
            <w:vAlign w:val="center"/>
          </w:tcPr>
          <w:p w:rsidR="006D539D" w:rsidRPr="00C938F4" w:rsidRDefault="006D539D" w:rsidP="00D417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LUZILÂNDIA</w:t>
            </w:r>
          </w:p>
        </w:tc>
        <w:tc>
          <w:tcPr>
            <w:tcW w:w="782" w:type="dxa"/>
            <w:shd w:val="clear" w:color="auto" w:fill="EAF1DD"/>
            <w:vAlign w:val="center"/>
          </w:tcPr>
          <w:p w:rsidR="006D539D" w:rsidRPr="00C938F4" w:rsidRDefault="006D539D" w:rsidP="00D417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IV</w:t>
            </w:r>
          </w:p>
        </w:tc>
        <w:tc>
          <w:tcPr>
            <w:tcW w:w="4037" w:type="dxa"/>
            <w:gridSpan w:val="2"/>
            <w:shd w:val="clear" w:color="auto" w:fill="EAF1DD"/>
            <w:vAlign w:val="center"/>
          </w:tcPr>
          <w:p w:rsidR="006D539D" w:rsidRPr="00C938F4" w:rsidRDefault="006D539D" w:rsidP="00D417E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PROFA. DRA. BARTIRA ARAÚJO DA SILVA VIANA</w:t>
            </w:r>
          </w:p>
        </w:tc>
      </w:tr>
      <w:tr w:rsidR="00C938F4" w:rsidRPr="00C938F4" w:rsidTr="00D417E7">
        <w:trPr>
          <w:trHeight w:hRule="exact" w:val="332"/>
        </w:trPr>
        <w:tc>
          <w:tcPr>
            <w:tcW w:w="4736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6D539D" w:rsidRPr="00C938F4" w:rsidRDefault="006D539D">
            <w:pPr>
              <w:pStyle w:val="TableParagraph"/>
              <w:ind w:left="91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PL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INA: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HISTÓRIA INDÍGENA</w:t>
            </w:r>
          </w:p>
        </w:tc>
        <w:tc>
          <w:tcPr>
            <w:tcW w:w="2853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6D539D" w:rsidRPr="00C938F4" w:rsidRDefault="006D539D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</w:t>
            </w:r>
            <w:r w:rsidRPr="00C938F4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C938F4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H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IA: 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45h</w:t>
            </w:r>
          </w:p>
        </w:tc>
        <w:tc>
          <w:tcPr>
            <w:tcW w:w="2300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6D539D" w:rsidRPr="00C938F4" w:rsidRDefault="006D539D">
            <w:pPr>
              <w:pStyle w:val="TableParagraph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T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C938F4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3.0.0</w:t>
            </w:r>
          </w:p>
        </w:tc>
      </w:tr>
      <w:tr w:rsidR="00C938F4" w:rsidRPr="00C938F4" w:rsidTr="00464F6D">
        <w:trPr>
          <w:trHeight w:hRule="exact" w:val="1594"/>
        </w:trPr>
        <w:tc>
          <w:tcPr>
            <w:tcW w:w="9889" w:type="dxa"/>
            <w:gridSpan w:val="7"/>
            <w:shd w:val="clear" w:color="auto" w:fill="F2F2F2"/>
            <w:vAlign w:val="center"/>
          </w:tcPr>
          <w:p w:rsidR="006D539D" w:rsidRPr="00C938F4" w:rsidRDefault="006D539D" w:rsidP="00464F6D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me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a: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História da humanidade </w:t>
            </w:r>
            <w:proofErr w:type="spellStart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pindoramesa</w:t>
            </w:r>
            <w:proofErr w:type="spellEnd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confrontada pelas forças do expansionismo mercantil-colonial dos Tempos Modernos. Escravização e resistência à escravidão: catequizar para o cristianismo e para as relações de troca. Século XIX: a literatura transforma o “bom selvagem” em fundador da nação. Os indígenas contemporâneos, ainda, entre as sujeições e a extinção. A História concernente aos nativos indígenas, </w:t>
            </w:r>
            <w:proofErr w:type="spellStart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manualizada</w:t>
            </w:r>
            <w:proofErr w:type="spellEnd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e ensinada na educação básica brasileira</w:t>
            </w:r>
            <w:r w:rsidR="00464F6D" w:rsidRPr="00C938F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38F4" w:rsidRPr="00C938F4" w:rsidTr="001A0912">
        <w:trPr>
          <w:trHeight w:hRule="exact" w:val="4168"/>
        </w:trPr>
        <w:tc>
          <w:tcPr>
            <w:tcW w:w="9889" w:type="dxa"/>
            <w:gridSpan w:val="7"/>
            <w:shd w:val="clear" w:color="auto" w:fill="FFFFFF"/>
            <w:vAlign w:val="center"/>
          </w:tcPr>
          <w:p w:rsidR="00464F6D" w:rsidRPr="00C938F4" w:rsidRDefault="00464F6D" w:rsidP="001A0912">
            <w:pPr>
              <w:ind w:right="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B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C938F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l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g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 </w:t>
            </w:r>
            <w:r w:rsidR="004F01B7"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á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464F6D" w:rsidRPr="00C938F4" w:rsidRDefault="00464F6D" w:rsidP="001A09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ALMEIDA, Rubem Fernandes de</w:t>
            </w:r>
            <w:r w:rsidR="00B172D1" w:rsidRPr="00C938F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38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Do </w:t>
            </w:r>
            <w:r w:rsidR="003D3F95" w:rsidRPr="00C938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desenvolvimento comunitário à mobilização política</w:t>
            </w:r>
            <w:r w:rsidRPr="00C938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: </w:t>
            </w:r>
            <w:r w:rsidRPr="00C938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 Projeto </w:t>
            </w:r>
            <w:proofErr w:type="spellStart"/>
            <w:r w:rsidRPr="00C938F4">
              <w:rPr>
                <w:rFonts w:asciiTheme="minorHAnsi" w:hAnsiTheme="minorHAnsi" w:cstheme="minorHAnsi"/>
                <w:iCs/>
                <w:sz w:val="22"/>
                <w:szCs w:val="22"/>
              </w:rPr>
              <w:t>Kaiowa-Ñandeva</w:t>
            </w:r>
            <w:proofErr w:type="spellEnd"/>
            <w:r w:rsidRPr="00C938F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como </w:t>
            </w:r>
            <w:r w:rsidR="003D3F95" w:rsidRPr="00C938F4">
              <w:rPr>
                <w:rFonts w:asciiTheme="minorHAnsi" w:hAnsiTheme="minorHAnsi" w:cstheme="minorHAnsi"/>
                <w:iCs/>
                <w:sz w:val="22"/>
                <w:szCs w:val="22"/>
              </w:rPr>
              <w:t>experiência antropológica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, Rio de Janeiro: Contra Capa, 2001.</w:t>
            </w:r>
          </w:p>
          <w:p w:rsidR="00464F6D" w:rsidRPr="00C938F4" w:rsidRDefault="00464F6D" w:rsidP="001A09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MONTEIRO, John. Dos Campos de Piratininga ao Morro da Saudade: A </w:t>
            </w:r>
            <w:r w:rsidR="003D3F95"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presença indígena 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na História de São Paulo,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In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: Porta, P. (org.). </w:t>
            </w:r>
            <w:r w:rsidRPr="00C938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História da </w:t>
            </w:r>
            <w:r w:rsidR="00E8469E" w:rsidRPr="00C938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</w:t>
            </w:r>
            <w:r w:rsidRPr="00C938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idade de São Paulo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. São Paulo: Paz e Terra, 2004.</w:t>
            </w:r>
          </w:p>
          <w:p w:rsidR="00464F6D" w:rsidRPr="00C938F4" w:rsidRDefault="00464F6D" w:rsidP="001A09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GALVÃO, Eduardo.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Encontro de</w:t>
            </w:r>
            <w:r w:rsidR="00E8469E"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sociedades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469E"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índios e brancos 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no Brasil. Rio de Janeiro: Paz e Terra, 1979.</w:t>
            </w:r>
          </w:p>
          <w:p w:rsidR="00464F6D" w:rsidRPr="00C938F4" w:rsidRDefault="00464F6D" w:rsidP="001A09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OLIVEIRA, Roberto Cardoso de. Do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índio ao bugre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. Rio de Janeiro: Livraria Francisco Alves, 1976.</w:t>
            </w:r>
          </w:p>
          <w:p w:rsidR="00464F6D" w:rsidRPr="00C938F4" w:rsidRDefault="00464F6D" w:rsidP="001A09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RIBEIRO, Darcy.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Os índios e a civilização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: a integração das populações indígenas no Brasil Moderno. São Paulo: Companhia das Letras, 1996.</w:t>
            </w:r>
          </w:p>
          <w:p w:rsidR="00464F6D" w:rsidRPr="00C938F4" w:rsidRDefault="00464F6D" w:rsidP="001A09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SCHADEN, </w:t>
            </w:r>
            <w:proofErr w:type="spellStart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Egon</w:t>
            </w:r>
            <w:proofErr w:type="spellEnd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Aculturação Indígena.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São Paulo: Pioneira, 1969.</w:t>
            </w:r>
          </w:p>
          <w:p w:rsidR="00464F6D" w:rsidRPr="00C938F4" w:rsidRDefault="00464F6D" w:rsidP="001A0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4F6D" w:rsidRPr="00C938F4" w:rsidRDefault="00464F6D" w:rsidP="001A0912">
            <w:pPr>
              <w:tabs>
                <w:tab w:val="left" w:pos="284"/>
                <w:tab w:val="left" w:pos="5812"/>
                <w:tab w:val="left" w:pos="6237"/>
              </w:tabs>
              <w:ind w:right="1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Bibliografia </w:t>
            </w:r>
            <w:r w:rsidR="004F01B7" w:rsidRPr="00C938F4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C938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omplementar: </w:t>
            </w:r>
          </w:p>
          <w:p w:rsidR="00464F6D" w:rsidRPr="00C938F4" w:rsidRDefault="00464F6D" w:rsidP="001A09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OLIVEIRA, Roberto.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 </w:t>
            </w:r>
            <w:r w:rsidR="005B6EDA"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í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ndio e o </w:t>
            </w:r>
            <w:r w:rsidR="005B6EDA"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mundo dos brancos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São Paulo: Difusão Europeia do Livro, 1964. </w:t>
            </w:r>
            <w:proofErr w:type="gramStart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p.</w:t>
            </w:r>
            <w:proofErr w:type="gramEnd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13-30.</w:t>
            </w:r>
          </w:p>
          <w:p w:rsidR="00464F6D" w:rsidRPr="00C938F4" w:rsidRDefault="00464F6D" w:rsidP="00464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MELATTI, </w:t>
            </w:r>
            <w:proofErr w:type="spellStart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Julio</w:t>
            </w:r>
            <w:proofErr w:type="spellEnd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Cezar. De Nóbrega à</w:t>
            </w:r>
            <w:r w:rsidR="005B6EDA"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Rondon: quatro séculos de política indigenista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, Brasília,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Atualidade Indígena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. Ano </w:t>
            </w:r>
            <w:proofErr w:type="gramStart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proofErr w:type="gramEnd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, n. 3, p. 39-45. 1977.</w:t>
            </w:r>
          </w:p>
          <w:p w:rsidR="006D539D" w:rsidRPr="00C938F4" w:rsidRDefault="006D539D" w:rsidP="00D417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D539D" w:rsidRPr="00C938F4" w:rsidRDefault="006D539D" w:rsidP="00D417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D539D" w:rsidRPr="00C938F4" w:rsidRDefault="006D539D" w:rsidP="00D417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D539D" w:rsidRPr="00C938F4" w:rsidRDefault="006D539D" w:rsidP="00D417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D539D" w:rsidRPr="00C938F4" w:rsidRDefault="006D539D" w:rsidP="00D417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D539D" w:rsidRPr="00C938F4" w:rsidRDefault="006D539D" w:rsidP="00D417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D539D" w:rsidRPr="00C938F4" w:rsidRDefault="006D539D" w:rsidP="00D417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D539D" w:rsidRPr="00C938F4" w:rsidRDefault="006D539D" w:rsidP="00D417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D539D" w:rsidRPr="00C938F4" w:rsidRDefault="006D539D" w:rsidP="00D417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D539D" w:rsidRPr="00C938F4" w:rsidRDefault="006D539D" w:rsidP="00D417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D539D" w:rsidRPr="00C938F4" w:rsidRDefault="006D539D" w:rsidP="00D417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D539D" w:rsidRPr="00C938F4" w:rsidRDefault="006D539D" w:rsidP="00D417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D539D" w:rsidRPr="00C938F4" w:rsidRDefault="006D539D" w:rsidP="00D417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D539D" w:rsidRPr="00C938F4" w:rsidRDefault="006D539D" w:rsidP="00D417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D539D" w:rsidRPr="00C938F4" w:rsidRDefault="006D539D" w:rsidP="00D417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D539D" w:rsidRPr="00C938F4" w:rsidRDefault="006D539D" w:rsidP="00D417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D539D" w:rsidRPr="00C938F4" w:rsidRDefault="006D539D" w:rsidP="00D417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D539D" w:rsidRPr="00C938F4" w:rsidRDefault="006D539D" w:rsidP="00D417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D539D" w:rsidRPr="00C938F4" w:rsidRDefault="006D539D" w:rsidP="00D417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D539D" w:rsidRPr="00C938F4" w:rsidRDefault="006D539D" w:rsidP="00D417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6D539D" w:rsidRPr="00C938F4" w:rsidRDefault="006D539D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D539D" w:rsidRPr="00C938F4" w:rsidRDefault="006D539D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D539D" w:rsidRPr="00C938F4" w:rsidRDefault="006D539D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D539D" w:rsidRPr="00C938F4" w:rsidRDefault="006D539D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D539D" w:rsidRPr="00C938F4" w:rsidRDefault="006D539D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D539D" w:rsidRPr="00C938F4" w:rsidRDefault="006D539D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938F4" w:rsidRPr="00C938F4" w:rsidRDefault="00C938F4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938F4" w:rsidRPr="00C938F4" w:rsidRDefault="00C938F4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532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1"/>
        <w:gridCol w:w="1559"/>
        <w:gridCol w:w="1640"/>
        <w:gridCol w:w="425"/>
        <w:gridCol w:w="567"/>
        <w:gridCol w:w="1527"/>
        <w:gridCol w:w="2300"/>
      </w:tblGrid>
      <w:tr w:rsidR="00C938F4" w:rsidRPr="00C938F4" w:rsidTr="001A0912">
        <w:trPr>
          <w:trHeight w:hRule="exact" w:val="332"/>
        </w:trPr>
        <w:tc>
          <w:tcPr>
            <w:tcW w:w="9889" w:type="dxa"/>
            <w:gridSpan w:val="7"/>
            <w:shd w:val="clear" w:color="auto" w:fill="66CCFF"/>
            <w:vAlign w:val="center"/>
          </w:tcPr>
          <w:p w:rsidR="00497BB0" w:rsidRPr="00C938F4" w:rsidRDefault="00497BB0" w:rsidP="001A0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38F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lastRenderedPageBreak/>
              <w:t>EMENTA DE DISCIPLINA</w:t>
            </w:r>
          </w:p>
        </w:tc>
      </w:tr>
      <w:tr w:rsidR="00C938F4" w:rsidRPr="00C938F4" w:rsidTr="001A0912">
        <w:trPr>
          <w:trHeight w:hRule="exact" w:val="530"/>
        </w:trPr>
        <w:tc>
          <w:tcPr>
            <w:tcW w:w="1871" w:type="dxa"/>
            <w:shd w:val="clear" w:color="auto" w:fill="FFCC00"/>
            <w:vAlign w:val="center"/>
          </w:tcPr>
          <w:p w:rsidR="00497BB0" w:rsidRPr="00C938F4" w:rsidRDefault="00497BB0" w:rsidP="001A0912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CURSO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497BB0" w:rsidRPr="00C938F4" w:rsidRDefault="00497BB0" w:rsidP="001A0912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TIPO DE FORMAÇÃO</w:t>
            </w:r>
          </w:p>
        </w:tc>
        <w:tc>
          <w:tcPr>
            <w:tcW w:w="1640" w:type="dxa"/>
            <w:shd w:val="clear" w:color="auto" w:fill="FFCC00"/>
            <w:vAlign w:val="center"/>
          </w:tcPr>
          <w:p w:rsidR="00497BB0" w:rsidRPr="00C938F4" w:rsidRDefault="00497BB0" w:rsidP="001A09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MUNICÍPIO DE REALIZAÇÃO</w:t>
            </w:r>
          </w:p>
        </w:tc>
        <w:tc>
          <w:tcPr>
            <w:tcW w:w="992" w:type="dxa"/>
            <w:gridSpan w:val="2"/>
            <w:shd w:val="clear" w:color="auto" w:fill="FFCC00"/>
            <w:vAlign w:val="center"/>
          </w:tcPr>
          <w:p w:rsidR="00497BB0" w:rsidRPr="00C938F4" w:rsidRDefault="00497BB0" w:rsidP="001A09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BLOCO:</w:t>
            </w:r>
          </w:p>
        </w:tc>
        <w:tc>
          <w:tcPr>
            <w:tcW w:w="3827" w:type="dxa"/>
            <w:gridSpan w:val="2"/>
            <w:shd w:val="clear" w:color="auto" w:fill="FFCC00"/>
            <w:vAlign w:val="center"/>
          </w:tcPr>
          <w:p w:rsidR="00497BB0" w:rsidRPr="00C938F4" w:rsidRDefault="00497BB0" w:rsidP="001A09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COORDENADOR (A):</w:t>
            </w:r>
          </w:p>
        </w:tc>
      </w:tr>
      <w:tr w:rsidR="00C938F4" w:rsidRPr="00C938F4" w:rsidTr="001A0912">
        <w:trPr>
          <w:trHeight w:hRule="exact" w:val="410"/>
        </w:trPr>
        <w:tc>
          <w:tcPr>
            <w:tcW w:w="1871" w:type="dxa"/>
            <w:shd w:val="clear" w:color="auto" w:fill="EAF1DD"/>
            <w:vAlign w:val="center"/>
          </w:tcPr>
          <w:p w:rsidR="00497BB0" w:rsidRPr="00C938F4" w:rsidRDefault="00497BB0" w:rsidP="001A0912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HISTÓRIA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497BB0" w:rsidRPr="00C938F4" w:rsidRDefault="00497BB0" w:rsidP="001A0912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1ª LICENCIATURA</w:t>
            </w:r>
          </w:p>
        </w:tc>
        <w:tc>
          <w:tcPr>
            <w:tcW w:w="1640" w:type="dxa"/>
            <w:shd w:val="clear" w:color="auto" w:fill="EAF1DD"/>
            <w:vAlign w:val="center"/>
          </w:tcPr>
          <w:p w:rsidR="00497BB0" w:rsidRPr="00C938F4" w:rsidRDefault="00497BB0" w:rsidP="001A09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LUZILÂNDIA</w:t>
            </w:r>
          </w:p>
        </w:tc>
        <w:tc>
          <w:tcPr>
            <w:tcW w:w="992" w:type="dxa"/>
            <w:gridSpan w:val="2"/>
            <w:shd w:val="clear" w:color="auto" w:fill="EAF1DD"/>
            <w:vAlign w:val="center"/>
          </w:tcPr>
          <w:p w:rsidR="00497BB0" w:rsidRPr="00C938F4" w:rsidRDefault="00497BB0" w:rsidP="001A09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IV</w:t>
            </w:r>
          </w:p>
        </w:tc>
        <w:tc>
          <w:tcPr>
            <w:tcW w:w="3827" w:type="dxa"/>
            <w:gridSpan w:val="2"/>
            <w:shd w:val="clear" w:color="auto" w:fill="EAF1DD"/>
            <w:vAlign w:val="center"/>
          </w:tcPr>
          <w:p w:rsidR="00497BB0" w:rsidRPr="00C938F4" w:rsidRDefault="00497BB0" w:rsidP="001A091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PROFA. DRA. BARTIRA ARAÚJO DA SILVA VIANA</w:t>
            </w:r>
          </w:p>
        </w:tc>
      </w:tr>
      <w:tr w:rsidR="00C938F4" w:rsidRPr="00C938F4" w:rsidTr="000E0597">
        <w:trPr>
          <w:trHeight w:hRule="exact" w:val="332"/>
        </w:trPr>
        <w:tc>
          <w:tcPr>
            <w:tcW w:w="5495" w:type="dxa"/>
            <w:gridSpan w:val="4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497BB0" w:rsidRPr="00C938F4" w:rsidRDefault="00497BB0" w:rsidP="001A0912">
            <w:pPr>
              <w:pStyle w:val="TableParagraph"/>
              <w:ind w:left="91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PL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INA: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HISTÓRIA DAS IDEIAS POLÍTICAS E SOCIAIS</w:t>
            </w:r>
          </w:p>
        </w:tc>
        <w:tc>
          <w:tcPr>
            <w:tcW w:w="2094" w:type="dxa"/>
            <w:gridSpan w:val="2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497BB0" w:rsidRPr="00C938F4" w:rsidRDefault="00497BB0" w:rsidP="001A0912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</w:t>
            </w:r>
            <w:r w:rsidRPr="00C938F4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C938F4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H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IA: 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45h</w:t>
            </w:r>
          </w:p>
        </w:tc>
        <w:tc>
          <w:tcPr>
            <w:tcW w:w="2300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497BB0" w:rsidRPr="00C938F4" w:rsidRDefault="00497BB0" w:rsidP="001A0912">
            <w:pPr>
              <w:pStyle w:val="TableParagraph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T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C938F4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3.0.0</w:t>
            </w:r>
          </w:p>
        </w:tc>
      </w:tr>
      <w:tr w:rsidR="00C938F4" w:rsidRPr="00C938F4" w:rsidTr="001A0912">
        <w:trPr>
          <w:trHeight w:hRule="exact" w:val="1101"/>
        </w:trPr>
        <w:tc>
          <w:tcPr>
            <w:tcW w:w="9889" w:type="dxa"/>
            <w:gridSpan w:val="7"/>
            <w:shd w:val="clear" w:color="auto" w:fill="F2F2F2"/>
            <w:vAlign w:val="center"/>
          </w:tcPr>
          <w:p w:rsidR="00497BB0" w:rsidRPr="00C938F4" w:rsidRDefault="00497BB0" w:rsidP="001A0912">
            <w:pPr>
              <w:pStyle w:val="Table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me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a: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0912"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 gênese e as bases do pensamento político. As ideias que marcaram a evolução da sociedade e da economia. A discussão de temas contemporâneos que fazem parte do debate nacional e internacional. Conceitos de Política, Cidadania, Democracia e Estado. </w:t>
            </w:r>
            <w:r w:rsidR="001A0912" w:rsidRPr="00C938F4">
              <w:rPr>
                <w:rFonts w:asciiTheme="minorHAnsi" w:hAnsiTheme="minorHAnsi" w:cstheme="minorHAnsi"/>
                <w:sz w:val="22"/>
                <w:szCs w:val="22"/>
              </w:rPr>
              <w:t>O ensino da história das Ideias políticas e sociais na escola básica.</w:t>
            </w:r>
          </w:p>
        </w:tc>
      </w:tr>
      <w:tr w:rsidR="00C938F4" w:rsidRPr="00C938F4" w:rsidTr="001A0912">
        <w:trPr>
          <w:trHeight w:hRule="exact" w:val="4687"/>
        </w:trPr>
        <w:tc>
          <w:tcPr>
            <w:tcW w:w="9889" w:type="dxa"/>
            <w:gridSpan w:val="7"/>
            <w:shd w:val="clear" w:color="auto" w:fill="FFFFFF"/>
            <w:vAlign w:val="center"/>
          </w:tcPr>
          <w:p w:rsidR="001A0912" w:rsidRPr="00C938F4" w:rsidRDefault="001A0912" w:rsidP="001A0912">
            <w:pPr>
              <w:spacing w:line="276" w:lineRule="auto"/>
              <w:ind w:right="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B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C938F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l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g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 </w:t>
            </w:r>
            <w:r w:rsidR="004F01B7"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á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1A0912" w:rsidRPr="00C938F4" w:rsidRDefault="001A0912" w:rsidP="001A09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MONCADA, Cabral de.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Filosofia do direito e do Estado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. Coimbra: Coimbra Editora, 1995.</w:t>
            </w:r>
          </w:p>
          <w:p w:rsidR="001A0912" w:rsidRPr="00C938F4" w:rsidRDefault="001A0912" w:rsidP="001A09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AMARAL, Diogo Freitas do.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História das Ideias Políticas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. Coimbra: Almedina, 1998.</w:t>
            </w:r>
          </w:p>
          <w:p w:rsidR="001A0912" w:rsidRPr="00C938F4" w:rsidRDefault="001A0912" w:rsidP="001A0912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FIORAVANTI, </w:t>
            </w:r>
            <w:proofErr w:type="spellStart"/>
            <w:r w:rsidRPr="00C938F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Maurizio</w:t>
            </w:r>
            <w:proofErr w:type="spellEnd"/>
            <w:r w:rsidRPr="00C938F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. </w:t>
            </w:r>
            <w:proofErr w:type="spellStart"/>
            <w:r w:rsidRPr="00C938F4"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  <w:t>Constitucion</w:t>
            </w:r>
            <w:proofErr w:type="spellEnd"/>
            <w:r w:rsidRPr="00C938F4"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  <w:t>, de la Antigüedad a nuestros días</w:t>
            </w:r>
            <w:r w:rsidRPr="00C938F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, Madrid, Editorial </w:t>
            </w:r>
            <w:proofErr w:type="spellStart"/>
            <w:r w:rsidRPr="00C938F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Trotta</w:t>
            </w:r>
            <w:proofErr w:type="spellEnd"/>
            <w:r w:rsidRPr="00C938F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 2001.</w:t>
            </w:r>
          </w:p>
          <w:p w:rsidR="001A0912" w:rsidRPr="00C938F4" w:rsidRDefault="001A0912" w:rsidP="001A0912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PLATÂO. </w:t>
            </w:r>
            <w:r w:rsidRPr="00C938F4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>A Política</w:t>
            </w:r>
            <w:r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>. São Paulo: Abril, 1990. (Coleção Os Pensadores).</w:t>
            </w:r>
          </w:p>
          <w:p w:rsidR="001A0912" w:rsidRPr="00C938F4" w:rsidRDefault="001A0912" w:rsidP="001A0912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proofErr w:type="spellStart"/>
            <w:r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>Chatelet</w:t>
            </w:r>
            <w:proofErr w:type="spellEnd"/>
            <w:r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, François (org.). </w:t>
            </w:r>
            <w:r w:rsidRPr="00C938F4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 xml:space="preserve">História das </w:t>
            </w:r>
            <w:r w:rsidR="005B6EDA" w:rsidRPr="00C938F4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>Ideias Políticas</w:t>
            </w:r>
            <w:r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>. Rio de Janeiro: Jorge Zahar, 1995.</w:t>
            </w:r>
          </w:p>
          <w:p w:rsidR="001A0912" w:rsidRPr="00C938F4" w:rsidRDefault="001A0912" w:rsidP="001A0912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MAQUIAVEL, Nicolau. </w:t>
            </w:r>
            <w:r w:rsidRPr="00C938F4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>O Príncipe</w:t>
            </w:r>
            <w:r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São Paulo: </w:t>
            </w:r>
            <w:proofErr w:type="spellStart"/>
            <w:r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>Cultrix</w:t>
            </w:r>
            <w:proofErr w:type="spellEnd"/>
            <w:r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>, 2000.</w:t>
            </w:r>
          </w:p>
          <w:p w:rsidR="001A0912" w:rsidRPr="00C938F4" w:rsidRDefault="001A0912" w:rsidP="001A0912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HOBBES, Thomas. </w:t>
            </w:r>
            <w:r w:rsidRPr="00C938F4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>O Leviatã</w:t>
            </w:r>
            <w:r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>. São Paulo: Abril, 1985. (Coleção Os Pensadores).</w:t>
            </w:r>
          </w:p>
          <w:p w:rsidR="001A0912" w:rsidRPr="00C938F4" w:rsidRDefault="001A0912" w:rsidP="001A0912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LOCKE, John. </w:t>
            </w:r>
            <w:r w:rsidRPr="00C938F4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>Segundo Tratado do Governo Civil</w:t>
            </w:r>
            <w:r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>. São Paulo: Abril, 1984. (Coleção Os Pensadores).</w:t>
            </w:r>
          </w:p>
          <w:p w:rsidR="001A0912" w:rsidRPr="00C938F4" w:rsidRDefault="001A0912" w:rsidP="001A0912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MARX, Karl. </w:t>
            </w:r>
            <w:r w:rsidRPr="00C938F4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>O Manifesto do Partido Comunista</w:t>
            </w:r>
            <w:r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>, Rio de Janeiro: Vozes, 1988.</w:t>
            </w:r>
          </w:p>
          <w:p w:rsidR="001A0912" w:rsidRPr="00C938F4" w:rsidRDefault="001A0912" w:rsidP="001A0912">
            <w:pPr>
              <w:spacing w:line="276" w:lineRule="auto"/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0912" w:rsidRPr="00C938F4" w:rsidRDefault="001A0912" w:rsidP="001A0912">
            <w:pPr>
              <w:tabs>
                <w:tab w:val="left" w:pos="284"/>
                <w:tab w:val="left" w:pos="5812"/>
                <w:tab w:val="left" w:pos="6237"/>
              </w:tabs>
              <w:spacing w:line="276" w:lineRule="auto"/>
              <w:ind w:right="1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Bibliografia </w:t>
            </w:r>
            <w:r w:rsidR="004F01B7" w:rsidRPr="00C938F4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C938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omplementar: </w:t>
            </w:r>
          </w:p>
          <w:p w:rsidR="001A0912" w:rsidRPr="00C938F4" w:rsidRDefault="001A0912" w:rsidP="001A0912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BOBBIO, Norberto. </w:t>
            </w:r>
            <w:r w:rsidRPr="00C938F4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>Liberalismo e Democracia</w:t>
            </w:r>
            <w:r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>. São Paulo: Brasiliense, 1990.</w:t>
            </w:r>
          </w:p>
          <w:p w:rsidR="001A0912" w:rsidRPr="00C938F4" w:rsidRDefault="001A0912" w:rsidP="001A0912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MARX, Karl; ENGELS, F. </w:t>
            </w:r>
            <w:r w:rsidRPr="00C938F4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 xml:space="preserve">Obras </w:t>
            </w:r>
            <w:r w:rsidR="00A43F62" w:rsidRPr="00C938F4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>e</w:t>
            </w:r>
            <w:r w:rsidRPr="00C938F4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>scolhidas</w:t>
            </w:r>
            <w:r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, </w:t>
            </w:r>
            <w:proofErr w:type="gramStart"/>
            <w:r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>2</w:t>
            </w:r>
            <w:proofErr w:type="gramEnd"/>
            <w:r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>ed</w:t>
            </w:r>
            <w:proofErr w:type="spellEnd"/>
            <w:proofErr w:type="gramEnd"/>
            <w:r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>, São Paulo: Alfa-Ômega, 1985.</w:t>
            </w:r>
          </w:p>
          <w:p w:rsidR="001A0912" w:rsidRPr="00C938F4" w:rsidRDefault="001A0912" w:rsidP="001A0912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HAYEK, Friedrich Von. </w:t>
            </w:r>
            <w:r w:rsidRPr="00C938F4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 xml:space="preserve">O </w:t>
            </w:r>
            <w:r w:rsidR="005B6EDA" w:rsidRPr="00C938F4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>caminho da servidão</w:t>
            </w:r>
            <w:r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>. Rio de Janeiro: Instituto Liberal, 1994.</w:t>
            </w:r>
          </w:p>
          <w:p w:rsidR="001A0912" w:rsidRPr="00C938F4" w:rsidRDefault="001A0912" w:rsidP="001A0912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ALTHUSSER, Louis. </w:t>
            </w:r>
            <w:r w:rsidRPr="00C938F4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 xml:space="preserve">Os </w:t>
            </w:r>
            <w:r w:rsidR="005B6EDA" w:rsidRPr="00C938F4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 xml:space="preserve">aparelhos ideológicos </w:t>
            </w:r>
            <w:r w:rsidRPr="00C938F4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 xml:space="preserve">do Estado. </w:t>
            </w:r>
            <w:r w:rsidRPr="00C938F4">
              <w:rPr>
                <w:rFonts w:asciiTheme="minorHAnsi" w:eastAsia="Arial Unicode MS" w:hAnsiTheme="minorHAnsi" w:cstheme="minorHAnsi"/>
                <w:sz w:val="22"/>
                <w:szCs w:val="22"/>
              </w:rPr>
              <w:t>Rio de Janeiro: Graal, 1985.</w:t>
            </w:r>
          </w:p>
          <w:p w:rsidR="00497BB0" w:rsidRPr="00C938F4" w:rsidRDefault="00497BB0" w:rsidP="001A09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97BB0" w:rsidRPr="00C938F4" w:rsidRDefault="00497BB0" w:rsidP="001A09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97BB0" w:rsidRPr="00C938F4" w:rsidRDefault="00497BB0" w:rsidP="001A09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97BB0" w:rsidRPr="00C938F4" w:rsidRDefault="00497BB0" w:rsidP="001A09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97BB0" w:rsidRPr="00C938F4" w:rsidRDefault="00497BB0" w:rsidP="001A09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97BB0" w:rsidRPr="00C938F4" w:rsidRDefault="00497BB0" w:rsidP="001A09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97BB0" w:rsidRPr="00C938F4" w:rsidRDefault="00497BB0" w:rsidP="001A09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97BB0" w:rsidRPr="00C938F4" w:rsidRDefault="00497BB0" w:rsidP="001A09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97BB0" w:rsidRPr="00C938F4" w:rsidRDefault="00497BB0" w:rsidP="001A09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97BB0" w:rsidRPr="00C938F4" w:rsidRDefault="00497BB0" w:rsidP="001A09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97BB0" w:rsidRPr="00C938F4" w:rsidRDefault="00497BB0" w:rsidP="001A09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97BB0" w:rsidRPr="00C938F4" w:rsidRDefault="00497BB0" w:rsidP="001A09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97BB0" w:rsidRPr="00C938F4" w:rsidRDefault="00497BB0" w:rsidP="001A09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97BB0" w:rsidRPr="00C938F4" w:rsidRDefault="00497BB0" w:rsidP="001A09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97BB0" w:rsidRPr="00C938F4" w:rsidRDefault="00497BB0" w:rsidP="001A09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97BB0" w:rsidRPr="00C938F4" w:rsidRDefault="00497BB0" w:rsidP="001A09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97BB0" w:rsidRPr="00C938F4" w:rsidRDefault="00497BB0" w:rsidP="001A09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97BB0" w:rsidRPr="00C938F4" w:rsidRDefault="00497BB0" w:rsidP="001A09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97BB0" w:rsidRPr="00C938F4" w:rsidRDefault="00497BB0" w:rsidP="001A09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97BB0" w:rsidRPr="00C938F4" w:rsidRDefault="00497BB0" w:rsidP="001A09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97BB0" w:rsidRPr="00C938F4" w:rsidRDefault="00497BB0" w:rsidP="001A09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97BB0" w:rsidRPr="00C938F4" w:rsidRDefault="00497BB0" w:rsidP="001A09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97BB0" w:rsidRPr="00C938F4" w:rsidRDefault="00497BB0" w:rsidP="001A09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97BB0" w:rsidRPr="00C938F4" w:rsidRDefault="00497BB0" w:rsidP="001A09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97BB0" w:rsidRPr="00C938F4" w:rsidRDefault="00497BB0" w:rsidP="001A09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C938F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C938F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C938F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C938F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C938F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C938F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C938F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C938F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C938F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C938F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C938F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C938F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C938F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C938F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C938F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C938F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532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1"/>
        <w:gridCol w:w="1559"/>
        <w:gridCol w:w="1306"/>
        <w:gridCol w:w="334"/>
        <w:gridCol w:w="992"/>
        <w:gridCol w:w="1527"/>
        <w:gridCol w:w="2300"/>
      </w:tblGrid>
      <w:tr w:rsidR="00C938F4" w:rsidRPr="00C938F4" w:rsidTr="00D417E7">
        <w:trPr>
          <w:trHeight w:hRule="exact" w:val="332"/>
        </w:trPr>
        <w:tc>
          <w:tcPr>
            <w:tcW w:w="9889" w:type="dxa"/>
            <w:gridSpan w:val="7"/>
            <w:shd w:val="clear" w:color="auto" w:fill="66CCFF"/>
            <w:vAlign w:val="center"/>
          </w:tcPr>
          <w:p w:rsidR="001A0912" w:rsidRPr="00C938F4" w:rsidRDefault="001A0912" w:rsidP="00D417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38F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lastRenderedPageBreak/>
              <w:t>EMENTA DE DISCIPLINA</w:t>
            </w:r>
          </w:p>
        </w:tc>
      </w:tr>
      <w:tr w:rsidR="00C938F4" w:rsidRPr="00C938F4" w:rsidTr="00D417E7">
        <w:trPr>
          <w:trHeight w:hRule="exact" w:val="530"/>
        </w:trPr>
        <w:tc>
          <w:tcPr>
            <w:tcW w:w="1871" w:type="dxa"/>
            <w:shd w:val="clear" w:color="auto" w:fill="FFCC00"/>
            <w:vAlign w:val="center"/>
          </w:tcPr>
          <w:p w:rsidR="001A0912" w:rsidRPr="00C938F4" w:rsidRDefault="001A0912" w:rsidP="00D417E7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CURSO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1A0912" w:rsidRPr="00C938F4" w:rsidRDefault="001A0912" w:rsidP="00D417E7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TIPO DE FORMAÇÃO</w:t>
            </w:r>
          </w:p>
        </w:tc>
        <w:tc>
          <w:tcPr>
            <w:tcW w:w="1640" w:type="dxa"/>
            <w:gridSpan w:val="2"/>
            <w:shd w:val="clear" w:color="auto" w:fill="FFCC00"/>
            <w:vAlign w:val="center"/>
          </w:tcPr>
          <w:p w:rsidR="001A0912" w:rsidRPr="00C938F4" w:rsidRDefault="001A0912" w:rsidP="00D417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MUNICÍPIO DE REALIZAÇÃO</w:t>
            </w:r>
          </w:p>
        </w:tc>
        <w:tc>
          <w:tcPr>
            <w:tcW w:w="992" w:type="dxa"/>
            <w:shd w:val="clear" w:color="auto" w:fill="FFCC00"/>
            <w:vAlign w:val="center"/>
          </w:tcPr>
          <w:p w:rsidR="001A0912" w:rsidRPr="00C938F4" w:rsidRDefault="001A0912" w:rsidP="00D417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BLOCO:</w:t>
            </w:r>
          </w:p>
        </w:tc>
        <w:tc>
          <w:tcPr>
            <w:tcW w:w="3827" w:type="dxa"/>
            <w:gridSpan w:val="2"/>
            <w:shd w:val="clear" w:color="auto" w:fill="FFCC00"/>
            <w:vAlign w:val="center"/>
          </w:tcPr>
          <w:p w:rsidR="001A0912" w:rsidRPr="00C938F4" w:rsidRDefault="001A0912" w:rsidP="00D417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COORDENADOR (A):</w:t>
            </w:r>
          </w:p>
        </w:tc>
      </w:tr>
      <w:tr w:rsidR="00C938F4" w:rsidRPr="00C938F4" w:rsidTr="00D417E7">
        <w:trPr>
          <w:trHeight w:hRule="exact" w:val="410"/>
        </w:trPr>
        <w:tc>
          <w:tcPr>
            <w:tcW w:w="1871" w:type="dxa"/>
            <w:shd w:val="clear" w:color="auto" w:fill="EAF1DD"/>
            <w:vAlign w:val="center"/>
          </w:tcPr>
          <w:p w:rsidR="001A0912" w:rsidRPr="00C938F4" w:rsidRDefault="001A0912" w:rsidP="00D417E7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HISTÓRIA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1A0912" w:rsidRPr="00C938F4" w:rsidRDefault="001A0912" w:rsidP="00D417E7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1ª LICENCIATURA</w:t>
            </w:r>
          </w:p>
        </w:tc>
        <w:tc>
          <w:tcPr>
            <w:tcW w:w="1640" w:type="dxa"/>
            <w:gridSpan w:val="2"/>
            <w:shd w:val="clear" w:color="auto" w:fill="EAF1DD"/>
            <w:vAlign w:val="center"/>
          </w:tcPr>
          <w:p w:rsidR="001A0912" w:rsidRPr="00C938F4" w:rsidRDefault="001A0912" w:rsidP="00D417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LUZILÂNDIA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1A0912" w:rsidRPr="00C938F4" w:rsidRDefault="001A0912" w:rsidP="00D417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IV</w:t>
            </w:r>
          </w:p>
        </w:tc>
        <w:tc>
          <w:tcPr>
            <w:tcW w:w="3827" w:type="dxa"/>
            <w:gridSpan w:val="2"/>
            <w:shd w:val="clear" w:color="auto" w:fill="EAF1DD"/>
            <w:vAlign w:val="center"/>
          </w:tcPr>
          <w:p w:rsidR="001A0912" w:rsidRPr="00C938F4" w:rsidRDefault="001A0912" w:rsidP="00D417E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PROFA. DRA. BARTIRA ARAÚJO DA SILVA VIANA</w:t>
            </w:r>
          </w:p>
        </w:tc>
      </w:tr>
      <w:tr w:rsidR="00C938F4" w:rsidRPr="00C938F4" w:rsidTr="00D417E7">
        <w:trPr>
          <w:trHeight w:hRule="exact" w:val="332"/>
        </w:trPr>
        <w:tc>
          <w:tcPr>
            <w:tcW w:w="4736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1A0912" w:rsidRPr="00C938F4" w:rsidRDefault="001A0912">
            <w:pPr>
              <w:pStyle w:val="TableParagraph"/>
              <w:ind w:left="91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PL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INA: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AVALIAÇÃO DA APRENDIZAGEM</w:t>
            </w:r>
          </w:p>
        </w:tc>
        <w:tc>
          <w:tcPr>
            <w:tcW w:w="2853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1A0912" w:rsidRPr="00C938F4" w:rsidRDefault="001A0912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</w:t>
            </w:r>
            <w:r w:rsidRPr="00C938F4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C938F4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H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IA: 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60h</w:t>
            </w:r>
          </w:p>
        </w:tc>
        <w:tc>
          <w:tcPr>
            <w:tcW w:w="2300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1A0912" w:rsidRPr="00C938F4" w:rsidRDefault="001A0912">
            <w:pPr>
              <w:pStyle w:val="TableParagraph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T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C938F4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3.1.0</w:t>
            </w:r>
          </w:p>
        </w:tc>
      </w:tr>
      <w:tr w:rsidR="00C938F4" w:rsidRPr="00C938F4" w:rsidTr="000E0597">
        <w:trPr>
          <w:trHeight w:hRule="exact" w:val="952"/>
        </w:trPr>
        <w:tc>
          <w:tcPr>
            <w:tcW w:w="9889" w:type="dxa"/>
            <w:gridSpan w:val="7"/>
            <w:shd w:val="clear" w:color="auto" w:fill="F2F2F2"/>
            <w:vAlign w:val="center"/>
          </w:tcPr>
          <w:p w:rsidR="001A0912" w:rsidRPr="00C938F4" w:rsidRDefault="001A0912" w:rsidP="000E059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me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a: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E0597" w:rsidRPr="00C938F4">
              <w:rPr>
                <w:rFonts w:asciiTheme="minorHAnsi" w:hAnsiTheme="minorHAnsi" w:cstheme="minorHAnsi"/>
                <w:sz w:val="22"/>
                <w:szCs w:val="22"/>
              </w:rPr>
              <w:t>Avaliação em função da totalidade do processo educativo e comprometida com a renovação desse processo. A relação entre o processo de ensino e aprendizagem e o processo de avaliação. Avaliação da aprendizagem e a educação especial.</w:t>
            </w:r>
          </w:p>
        </w:tc>
      </w:tr>
      <w:tr w:rsidR="00C938F4" w:rsidRPr="00C938F4" w:rsidTr="000E0597">
        <w:trPr>
          <w:trHeight w:hRule="exact" w:val="4113"/>
        </w:trPr>
        <w:tc>
          <w:tcPr>
            <w:tcW w:w="9889" w:type="dxa"/>
            <w:gridSpan w:val="7"/>
            <w:shd w:val="clear" w:color="auto" w:fill="FFFFFF"/>
            <w:vAlign w:val="center"/>
          </w:tcPr>
          <w:p w:rsidR="000E0597" w:rsidRPr="00C938F4" w:rsidRDefault="000E0597" w:rsidP="000E0597">
            <w:pPr>
              <w:spacing w:line="276" w:lineRule="auto"/>
              <w:ind w:right="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B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C938F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l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g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 </w:t>
            </w:r>
            <w:r w:rsidR="004F01B7"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á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HOFFMANN, Jussara.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Avaliação: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3F62" w:rsidRPr="00C938F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ito e desafio – uma perspectiva construtivista. Porto Alegre: Mediação, 1996. 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LUCKESI, Cipriano Carlos.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Avaliação da aprendizagem escolar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: estudos e proposições. São Paulo: Cortez, 1998.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LIMA, Adriana de Oliveira.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Avaliação escolar: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julgamento e construção. 7. </w:t>
            </w:r>
            <w:proofErr w:type="gramStart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ed.</w:t>
            </w:r>
            <w:proofErr w:type="gramEnd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3F62"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São Paulo: 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Vozes, 1994. 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PERRENOUD, Philippe.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Avaliação: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da excelência à regulação das aprendizagens, entre duas lógicas. Porto Alegre: Artes Médicas Sul, 1999. </w:t>
            </w:r>
          </w:p>
          <w:p w:rsidR="000E0597" w:rsidRPr="00C938F4" w:rsidRDefault="000E0597" w:rsidP="000E0597">
            <w:pPr>
              <w:spacing w:line="276" w:lineRule="auto"/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0597" w:rsidRPr="00C938F4" w:rsidRDefault="000E0597" w:rsidP="000E0597">
            <w:pPr>
              <w:tabs>
                <w:tab w:val="left" w:pos="284"/>
                <w:tab w:val="left" w:pos="5812"/>
                <w:tab w:val="left" w:pos="6237"/>
              </w:tabs>
              <w:spacing w:line="276" w:lineRule="auto"/>
              <w:ind w:right="1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Bibliografia </w:t>
            </w:r>
            <w:r w:rsidR="004F01B7" w:rsidRPr="00C938F4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C938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omplementar: 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LUDKE, Menga</w:t>
            </w:r>
            <w:r w:rsidR="00A43F62" w:rsidRPr="00C938F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MEDIANO, Zélia (coord.)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Avaliação na escola de 1º grau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: uma análise sociológica. 4. </w:t>
            </w:r>
            <w:proofErr w:type="gramStart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ed.</w:t>
            </w:r>
            <w:proofErr w:type="gramEnd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São Paulo: Papirus, 1997. 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VASCONCELOS, Celso dos S.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Superação da lógica classificatória e excludente da avaliação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: do “é proibido renovar” ao é preciso garantir a aprendizagem. São Paulo: </w:t>
            </w:r>
            <w:proofErr w:type="spellStart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Liberdad</w:t>
            </w:r>
            <w:proofErr w:type="spellEnd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, 1998.</w:t>
            </w:r>
          </w:p>
          <w:p w:rsidR="001A0912" w:rsidRPr="00C938F4" w:rsidRDefault="001A0912" w:rsidP="00D41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D41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D41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D41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D41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D41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D41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D41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D41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D41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D41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D41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D41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D41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D41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D41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D41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D41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D41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D41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D41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D41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A0912" w:rsidRPr="00C938F4" w:rsidRDefault="001A0912" w:rsidP="00D41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1A0912" w:rsidRPr="00C938F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C938F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C938F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C938F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C938F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C938F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C938F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C938F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-2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1"/>
        <w:gridCol w:w="1559"/>
        <w:gridCol w:w="1640"/>
        <w:gridCol w:w="141"/>
        <w:gridCol w:w="851"/>
        <w:gridCol w:w="1701"/>
        <w:gridCol w:w="2126"/>
      </w:tblGrid>
      <w:tr w:rsidR="00C938F4" w:rsidRPr="00C938F4" w:rsidTr="000E0597">
        <w:trPr>
          <w:trHeight w:hRule="exact" w:val="332"/>
        </w:trPr>
        <w:tc>
          <w:tcPr>
            <w:tcW w:w="9889" w:type="dxa"/>
            <w:gridSpan w:val="7"/>
            <w:shd w:val="clear" w:color="auto" w:fill="66CCFF"/>
            <w:vAlign w:val="center"/>
          </w:tcPr>
          <w:p w:rsidR="000E0597" w:rsidRPr="00C938F4" w:rsidRDefault="000E0597" w:rsidP="000E05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38F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EMENTA DE DISCIPLINA</w:t>
            </w:r>
          </w:p>
        </w:tc>
      </w:tr>
      <w:tr w:rsidR="00C938F4" w:rsidRPr="00C938F4" w:rsidTr="000E0597">
        <w:trPr>
          <w:trHeight w:hRule="exact" w:val="530"/>
        </w:trPr>
        <w:tc>
          <w:tcPr>
            <w:tcW w:w="1871" w:type="dxa"/>
            <w:shd w:val="clear" w:color="auto" w:fill="FFCC00"/>
            <w:vAlign w:val="center"/>
          </w:tcPr>
          <w:p w:rsidR="000E0597" w:rsidRPr="00C938F4" w:rsidRDefault="000E0597" w:rsidP="000E0597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CURSO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0E0597" w:rsidRPr="00C938F4" w:rsidRDefault="000E0597" w:rsidP="000E0597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TIPO DE FORMAÇÃO</w:t>
            </w:r>
          </w:p>
        </w:tc>
        <w:tc>
          <w:tcPr>
            <w:tcW w:w="1640" w:type="dxa"/>
            <w:shd w:val="clear" w:color="auto" w:fill="FFCC00"/>
            <w:vAlign w:val="center"/>
          </w:tcPr>
          <w:p w:rsidR="000E0597" w:rsidRPr="00C938F4" w:rsidRDefault="000E0597" w:rsidP="000E059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MUNICÍPIO DE REALIZAÇÃO</w:t>
            </w:r>
          </w:p>
        </w:tc>
        <w:tc>
          <w:tcPr>
            <w:tcW w:w="992" w:type="dxa"/>
            <w:gridSpan w:val="2"/>
            <w:shd w:val="clear" w:color="auto" w:fill="FFCC00"/>
            <w:vAlign w:val="center"/>
          </w:tcPr>
          <w:p w:rsidR="000E0597" w:rsidRPr="00C938F4" w:rsidRDefault="000E0597" w:rsidP="000E059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BLOCO:</w:t>
            </w:r>
          </w:p>
        </w:tc>
        <w:tc>
          <w:tcPr>
            <w:tcW w:w="3827" w:type="dxa"/>
            <w:gridSpan w:val="2"/>
            <w:shd w:val="clear" w:color="auto" w:fill="FFCC00"/>
            <w:vAlign w:val="center"/>
          </w:tcPr>
          <w:p w:rsidR="000E0597" w:rsidRPr="00C938F4" w:rsidRDefault="000E0597" w:rsidP="000E059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COORDENADOR (A):</w:t>
            </w:r>
          </w:p>
        </w:tc>
      </w:tr>
      <w:tr w:rsidR="00C938F4" w:rsidRPr="00C938F4" w:rsidTr="000E0597">
        <w:trPr>
          <w:trHeight w:hRule="exact" w:val="410"/>
        </w:trPr>
        <w:tc>
          <w:tcPr>
            <w:tcW w:w="1871" w:type="dxa"/>
            <w:shd w:val="clear" w:color="auto" w:fill="EAF1DD"/>
            <w:vAlign w:val="center"/>
          </w:tcPr>
          <w:p w:rsidR="000E0597" w:rsidRPr="00C938F4" w:rsidRDefault="000E0597" w:rsidP="000E0597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HISTÓRIA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0E0597" w:rsidRPr="00C938F4" w:rsidRDefault="000E0597" w:rsidP="000E0597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1ª LICENCIATURA</w:t>
            </w:r>
          </w:p>
        </w:tc>
        <w:tc>
          <w:tcPr>
            <w:tcW w:w="1640" w:type="dxa"/>
            <w:shd w:val="clear" w:color="auto" w:fill="EAF1DD"/>
            <w:vAlign w:val="center"/>
          </w:tcPr>
          <w:p w:rsidR="000E0597" w:rsidRPr="00C938F4" w:rsidRDefault="000E0597" w:rsidP="000E05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LUZILÂNDIA</w:t>
            </w:r>
          </w:p>
        </w:tc>
        <w:tc>
          <w:tcPr>
            <w:tcW w:w="992" w:type="dxa"/>
            <w:gridSpan w:val="2"/>
            <w:shd w:val="clear" w:color="auto" w:fill="EAF1DD"/>
            <w:vAlign w:val="center"/>
          </w:tcPr>
          <w:p w:rsidR="000E0597" w:rsidRPr="00C938F4" w:rsidRDefault="000E0597" w:rsidP="000E05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IV</w:t>
            </w:r>
          </w:p>
        </w:tc>
        <w:tc>
          <w:tcPr>
            <w:tcW w:w="3827" w:type="dxa"/>
            <w:gridSpan w:val="2"/>
            <w:shd w:val="clear" w:color="auto" w:fill="EAF1DD"/>
            <w:vAlign w:val="center"/>
          </w:tcPr>
          <w:p w:rsidR="000E0597" w:rsidRPr="00C938F4" w:rsidRDefault="000E0597" w:rsidP="000E059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PROFA. DRA. BARTIRA ARAÚJO DA SILVA VIANA</w:t>
            </w:r>
          </w:p>
        </w:tc>
      </w:tr>
      <w:tr w:rsidR="00C938F4" w:rsidRPr="00C938F4" w:rsidTr="000E0597">
        <w:trPr>
          <w:trHeight w:hRule="exact" w:val="582"/>
        </w:trPr>
        <w:tc>
          <w:tcPr>
            <w:tcW w:w="5211" w:type="dxa"/>
            <w:gridSpan w:val="4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0E0597" w:rsidRPr="00C938F4" w:rsidRDefault="000E0597" w:rsidP="000E0597">
            <w:pPr>
              <w:pStyle w:val="TableParagraph"/>
              <w:ind w:left="91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PL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INA: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METODOLOGIA DO ENSINO DE HISTÓRIA</w:t>
            </w:r>
          </w:p>
        </w:tc>
        <w:tc>
          <w:tcPr>
            <w:tcW w:w="2552" w:type="dxa"/>
            <w:gridSpan w:val="2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0E0597" w:rsidRPr="00C938F4" w:rsidRDefault="000E0597" w:rsidP="000E0597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</w:t>
            </w:r>
            <w:r w:rsidRPr="00C938F4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C938F4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H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IA: 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60h</w:t>
            </w:r>
          </w:p>
        </w:tc>
        <w:tc>
          <w:tcPr>
            <w:tcW w:w="2126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0E0597" w:rsidRPr="00C938F4" w:rsidRDefault="000E0597" w:rsidP="000E0597">
            <w:pPr>
              <w:pStyle w:val="TableParagraph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T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C938F4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2.2.0</w:t>
            </w:r>
          </w:p>
        </w:tc>
      </w:tr>
      <w:tr w:rsidR="00C938F4" w:rsidRPr="00C938F4" w:rsidTr="000E0597">
        <w:trPr>
          <w:trHeight w:hRule="exact" w:val="960"/>
        </w:trPr>
        <w:tc>
          <w:tcPr>
            <w:tcW w:w="9889" w:type="dxa"/>
            <w:gridSpan w:val="7"/>
            <w:shd w:val="clear" w:color="auto" w:fill="F2F2F2"/>
            <w:vAlign w:val="center"/>
          </w:tcPr>
          <w:p w:rsidR="000E0597" w:rsidRPr="00C938F4" w:rsidRDefault="000E0597" w:rsidP="000E0597">
            <w:pPr>
              <w:pStyle w:val="TableParagraph"/>
              <w:widowControl/>
              <w:shd w:val="clear" w:color="auto" w:fill="F2F2F2"/>
              <w:autoSpaceDE/>
              <w:autoSpaceDN/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2F2F2"/>
              </w:rPr>
              <w:t>E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  <w:shd w:val="clear" w:color="auto" w:fill="F2F2F2"/>
              </w:rPr>
              <w:t>me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2F2F2"/>
              </w:rPr>
              <w:t>nt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  <w:shd w:val="clear" w:color="auto" w:fill="F2F2F2"/>
              </w:rPr>
              <w:t>a:</w:t>
            </w:r>
            <w:r w:rsidRPr="00C938F4">
              <w:rPr>
                <w:rFonts w:asciiTheme="minorHAnsi" w:hAnsiTheme="minorHAnsi" w:cstheme="minorHAnsi"/>
                <w:sz w:val="22"/>
                <w:szCs w:val="22"/>
                <w:shd w:val="clear" w:color="auto" w:fill="F2F2F2"/>
              </w:rPr>
              <w:t xml:space="preserve"> </w:t>
            </w:r>
            <w:r w:rsidRPr="00C938F4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2F2F2"/>
              </w:rPr>
              <w:t>Tendências</w:t>
            </w:r>
            <w:r w:rsidRPr="00C938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 ensino de História e ética. 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As metodologias do saber/fazer historiográfico e o saber escolar</w:t>
            </w:r>
            <w:r w:rsidRPr="00C938F4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</w:t>
            </w:r>
            <w:r w:rsidRPr="00C938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pesquisa na área de Ensino de História: trajetórias e implicações para a sala de aula. As novas tecnologias da informação e o ensino de História. O ensino de História e a educação especial.</w:t>
            </w:r>
          </w:p>
        </w:tc>
      </w:tr>
      <w:tr w:rsidR="00C938F4" w:rsidRPr="00C938F4" w:rsidTr="000E0597">
        <w:trPr>
          <w:trHeight w:hRule="exact" w:val="3823"/>
        </w:trPr>
        <w:tc>
          <w:tcPr>
            <w:tcW w:w="9889" w:type="dxa"/>
            <w:gridSpan w:val="7"/>
            <w:shd w:val="clear" w:color="auto" w:fill="FFFFFF"/>
            <w:vAlign w:val="center"/>
          </w:tcPr>
          <w:p w:rsidR="000E0597" w:rsidRPr="00C938F4" w:rsidRDefault="000E0597" w:rsidP="000E0597">
            <w:pPr>
              <w:ind w:right="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B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C938F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l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g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 </w:t>
            </w:r>
            <w:r w:rsidR="004F01B7"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á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BEHRENS, Marilda Aparecida.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 paradigma emergente e a </w:t>
            </w:r>
            <w:r w:rsidR="00BC3950"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prática pedagógica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. 3. </w:t>
            </w:r>
            <w:proofErr w:type="gramStart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ed.</w:t>
            </w:r>
            <w:proofErr w:type="gramEnd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Curitiba: Champagnat, 2003.</w:t>
            </w:r>
          </w:p>
          <w:p w:rsidR="000E0597" w:rsidRPr="00C938F4" w:rsidRDefault="000E0597" w:rsidP="000E0597">
            <w:pPr>
              <w:rPr>
                <w:rStyle w:val="tituloresenha"/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BITTENCOURT, Circe Maria F. </w:t>
            </w:r>
            <w:r w:rsidRPr="00C938F4">
              <w:rPr>
                <w:rStyle w:val="tituloresenha"/>
                <w:rFonts w:asciiTheme="minorHAnsi" w:hAnsiTheme="minorHAnsi" w:cstheme="minorHAnsi"/>
                <w:i/>
                <w:sz w:val="22"/>
                <w:szCs w:val="22"/>
              </w:rPr>
              <w:t>Ensino de História</w:t>
            </w:r>
            <w:r w:rsidRPr="00C938F4">
              <w:rPr>
                <w:rStyle w:val="tituloresenha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C3950" w:rsidRPr="00C938F4">
              <w:rPr>
                <w:rStyle w:val="tituloresenha"/>
                <w:rFonts w:asciiTheme="minorHAnsi" w:hAnsiTheme="minorHAnsi" w:cstheme="minorHAnsi"/>
                <w:sz w:val="22"/>
                <w:szCs w:val="22"/>
              </w:rPr>
              <w:t>fundamentos e métodos</w:t>
            </w:r>
            <w:r w:rsidRPr="00C938F4">
              <w:rPr>
                <w:rStyle w:val="tituloresenha"/>
                <w:rFonts w:asciiTheme="minorHAnsi" w:hAnsiTheme="minorHAnsi" w:cstheme="minorHAnsi"/>
                <w:sz w:val="22"/>
                <w:szCs w:val="22"/>
              </w:rPr>
              <w:t>. São Paulo: Cortez, 2005.</w:t>
            </w:r>
          </w:p>
          <w:p w:rsidR="000E0597" w:rsidRPr="00C938F4" w:rsidRDefault="000C64AB" w:rsidP="000E0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0E0597" w:rsidRPr="00C938F4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CARRETERO, Mario</w:t>
              </w:r>
            </w:hyperlink>
            <w:r w:rsidR="000E0597" w:rsidRPr="00C938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gramStart"/>
            <w:r w:rsidR="00BC3950"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et</w:t>
            </w:r>
            <w:proofErr w:type="gramEnd"/>
            <w:r w:rsidR="00BC3950"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al.</w:t>
            </w:r>
            <w:r w:rsidR="000E0597"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(org.). </w:t>
            </w:r>
            <w:r w:rsidR="000E0597" w:rsidRPr="00C938F4">
              <w:rPr>
                <w:rStyle w:val="tituloresenha"/>
                <w:rFonts w:asciiTheme="minorHAnsi" w:hAnsiTheme="minorHAnsi" w:cstheme="minorHAnsi"/>
                <w:i/>
                <w:sz w:val="22"/>
                <w:szCs w:val="22"/>
              </w:rPr>
              <w:t>Ensino da História e</w:t>
            </w:r>
            <w:r w:rsidR="00BC3950" w:rsidRPr="00C938F4">
              <w:rPr>
                <w:rStyle w:val="tituloresenha"/>
                <w:rFonts w:asciiTheme="minorHAnsi" w:hAnsiTheme="minorHAnsi" w:cstheme="minorHAnsi"/>
                <w:i/>
                <w:sz w:val="22"/>
                <w:szCs w:val="22"/>
              </w:rPr>
              <w:t xml:space="preserve"> memória coletiva</w:t>
            </w:r>
            <w:r w:rsidR="000E0597" w:rsidRPr="00C938F4">
              <w:rPr>
                <w:rStyle w:val="tituloresenha"/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  <w:r w:rsidR="000E0597" w:rsidRPr="00C938F4">
              <w:rPr>
                <w:rStyle w:val="tituloresenha"/>
                <w:rFonts w:asciiTheme="minorHAnsi" w:hAnsiTheme="minorHAnsi" w:cstheme="minorHAnsi"/>
                <w:sz w:val="22"/>
                <w:szCs w:val="22"/>
              </w:rPr>
              <w:t>Porto</w:t>
            </w:r>
            <w:r w:rsidR="000E0597"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Alegre: Artmed, 2007.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FONSECA, Thais </w:t>
            </w:r>
            <w:proofErr w:type="spellStart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Nivia</w:t>
            </w:r>
            <w:proofErr w:type="spellEnd"/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de Lima e.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História e Ensino de História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. Belo Horizonte: Autêntica, 2003. 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MARTINS, Jorge S.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Trabalho com projetos de pesquisa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C3950" w:rsidRPr="00C938F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o ensino fundamental ao ensino médio. Campinas: Papirus, 2001. </w:t>
            </w:r>
          </w:p>
          <w:p w:rsidR="000E0597" w:rsidRPr="00C938F4" w:rsidRDefault="000E0597" w:rsidP="000E0597">
            <w:pPr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0597" w:rsidRPr="00C938F4" w:rsidRDefault="000E0597" w:rsidP="000E0597">
            <w:pPr>
              <w:tabs>
                <w:tab w:val="left" w:pos="284"/>
                <w:tab w:val="left" w:pos="5812"/>
                <w:tab w:val="left" w:pos="6237"/>
              </w:tabs>
              <w:ind w:right="1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Bibliografia </w:t>
            </w:r>
            <w:r w:rsidR="004F01B7" w:rsidRPr="00C938F4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C938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omplementar: 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MORIN, Edgar </w:t>
            </w:r>
            <w:proofErr w:type="gramStart"/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et</w:t>
            </w:r>
            <w:proofErr w:type="gramEnd"/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al.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Educar na era planetária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: O pensamento complexo como método. São Paulo: Cortez, 2003. 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SCHMIDT, Maria Auxiliadora; CAINELLI, Marlene. </w:t>
            </w:r>
            <w:r w:rsidRPr="00C938F4">
              <w:rPr>
                <w:rFonts w:asciiTheme="minorHAnsi" w:hAnsiTheme="minorHAnsi" w:cstheme="minorHAnsi"/>
                <w:i/>
                <w:sz w:val="22"/>
                <w:szCs w:val="22"/>
              </w:rPr>
              <w:t>Ensinar História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. São Paulo: Editora Scipione, 2004. (Coleção Pensamento e Ação no Magistério).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E0597" w:rsidRPr="00C938F4" w:rsidRDefault="000E0597" w:rsidP="000E0597">
      <w:pPr>
        <w:rPr>
          <w:rFonts w:asciiTheme="minorHAnsi" w:hAnsiTheme="minorHAnsi" w:cstheme="minorHAnsi"/>
          <w:b/>
          <w:sz w:val="22"/>
          <w:szCs w:val="22"/>
        </w:rPr>
      </w:pPr>
    </w:p>
    <w:p w:rsidR="000E0597" w:rsidRPr="00C938F4" w:rsidRDefault="000E0597" w:rsidP="000E0597">
      <w:pPr>
        <w:rPr>
          <w:rFonts w:asciiTheme="minorHAnsi" w:hAnsiTheme="minorHAnsi" w:cstheme="minorHAnsi"/>
          <w:b/>
          <w:sz w:val="22"/>
          <w:szCs w:val="22"/>
        </w:rPr>
      </w:pPr>
    </w:p>
    <w:p w:rsidR="000E0597" w:rsidRPr="00C938F4" w:rsidRDefault="000E0597" w:rsidP="000E0597">
      <w:pPr>
        <w:rPr>
          <w:rFonts w:asciiTheme="minorHAnsi" w:hAnsiTheme="minorHAnsi" w:cstheme="minorHAnsi"/>
          <w:b/>
          <w:sz w:val="22"/>
          <w:szCs w:val="22"/>
        </w:rPr>
      </w:pPr>
    </w:p>
    <w:p w:rsidR="000E0597" w:rsidRPr="00C938F4" w:rsidRDefault="000E0597" w:rsidP="000E0597">
      <w:pPr>
        <w:rPr>
          <w:rFonts w:asciiTheme="minorHAnsi" w:hAnsiTheme="minorHAnsi" w:cstheme="minorHAnsi"/>
          <w:b/>
          <w:sz w:val="22"/>
          <w:szCs w:val="22"/>
        </w:rPr>
      </w:pPr>
    </w:p>
    <w:p w:rsidR="000E0597" w:rsidRPr="00C938F4" w:rsidRDefault="000E0597" w:rsidP="000E0597">
      <w:pPr>
        <w:rPr>
          <w:rFonts w:asciiTheme="minorHAnsi" w:hAnsiTheme="minorHAnsi" w:cstheme="minorHAnsi"/>
          <w:b/>
          <w:sz w:val="22"/>
          <w:szCs w:val="22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142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1"/>
        <w:gridCol w:w="1559"/>
        <w:gridCol w:w="1306"/>
        <w:gridCol w:w="334"/>
        <w:gridCol w:w="992"/>
        <w:gridCol w:w="1527"/>
        <w:gridCol w:w="2300"/>
      </w:tblGrid>
      <w:tr w:rsidR="00C938F4" w:rsidRPr="00C938F4" w:rsidTr="000E0597">
        <w:trPr>
          <w:trHeight w:hRule="exact" w:val="332"/>
        </w:trPr>
        <w:tc>
          <w:tcPr>
            <w:tcW w:w="9889" w:type="dxa"/>
            <w:gridSpan w:val="7"/>
            <w:shd w:val="clear" w:color="auto" w:fill="66CCFF"/>
            <w:vAlign w:val="center"/>
          </w:tcPr>
          <w:p w:rsidR="000E0597" w:rsidRPr="00C938F4" w:rsidRDefault="000E0597" w:rsidP="000E05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38F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lastRenderedPageBreak/>
              <w:t>EMENTA DE DISCIPLINA</w:t>
            </w:r>
          </w:p>
        </w:tc>
      </w:tr>
      <w:tr w:rsidR="00C938F4" w:rsidRPr="00C938F4" w:rsidTr="000E0597">
        <w:trPr>
          <w:trHeight w:hRule="exact" w:val="530"/>
        </w:trPr>
        <w:tc>
          <w:tcPr>
            <w:tcW w:w="1871" w:type="dxa"/>
            <w:shd w:val="clear" w:color="auto" w:fill="FFCC00"/>
            <w:vAlign w:val="center"/>
          </w:tcPr>
          <w:p w:rsidR="000E0597" w:rsidRPr="00C938F4" w:rsidRDefault="000E0597" w:rsidP="000E0597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CURSO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0E0597" w:rsidRPr="00C938F4" w:rsidRDefault="000E0597" w:rsidP="000E0597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TIPO DE FORMAÇÃO</w:t>
            </w:r>
          </w:p>
        </w:tc>
        <w:tc>
          <w:tcPr>
            <w:tcW w:w="1640" w:type="dxa"/>
            <w:gridSpan w:val="2"/>
            <w:shd w:val="clear" w:color="auto" w:fill="FFCC00"/>
            <w:vAlign w:val="center"/>
          </w:tcPr>
          <w:p w:rsidR="000E0597" w:rsidRPr="00C938F4" w:rsidRDefault="000E0597" w:rsidP="000E059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MUNICÍPIO DE REALIZAÇÃO</w:t>
            </w:r>
          </w:p>
        </w:tc>
        <w:tc>
          <w:tcPr>
            <w:tcW w:w="992" w:type="dxa"/>
            <w:shd w:val="clear" w:color="auto" w:fill="FFCC00"/>
            <w:vAlign w:val="center"/>
          </w:tcPr>
          <w:p w:rsidR="000E0597" w:rsidRPr="00C938F4" w:rsidRDefault="000E0597" w:rsidP="000E059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BLOCO:</w:t>
            </w:r>
          </w:p>
        </w:tc>
        <w:tc>
          <w:tcPr>
            <w:tcW w:w="3827" w:type="dxa"/>
            <w:gridSpan w:val="2"/>
            <w:shd w:val="clear" w:color="auto" w:fill="FFCC00"/>
            <w:vAlign w:val="center"/>
          </w:tcPr>
          <w:p w:rsidR="000E0597" w:rsidRPr="00C938F4" w:rsidRDefault="000E0597" w:rsidP="000E059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b/>
                <w:sz w:val="18"/>
                <w:szCs w:val="18"/>
              </w:rPr>
              <w:t>COORDENADOR (A):</w:t>
            </w:r>
          </w:p>
        </w:tc>
      </w:tr>
      <w:tr w:rsidR="00C938F4" w:rsidRPr="00C938F4" w:rsidTr="000E0597">
        <w:trPr>
          <w:trHeight w:hRule="exact" w:val="410"/>
        </w:trPr>
        <w:tc>
          <w:tcPr>
            <w:tcW w:w="1871" w:type="dxa"/>
            <w:shd w:val="clear" w:color="auto" w:fill="EAF1DD"/>
            <w:vAlign w:val="center"/>
          </w:tcPr>
          <w:p w:rsidR="000E0597" w:rsidRPr="00C938F4" w:rsidRDefault="000E0597" w:rsidP="000E0597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HISTÓRIA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0E0597" w:rsidRPr="00C938F4" w:rsidRDefault="000E0597" w:rsidP="000E0597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1ª LICENCIATURA</w:t>
            </w:r>
          </w:p>
        </w:tc>
        <w:tc>
          <w:tcPr>
            <w:tcW w:w="1640" w:type="dxa"/>
            <w:gridSpan w:val="2"/>
            <w:shd w:val="clear" w:color="auto" w:fill="EAF1DD"/>
            <w:vAlign w:val="center"/>
          </w:tcPr>
          <w:p w:rsidR="000E0597" w:rsidRPr="00C938F4" w:rsidRDefault="000E0597" w:rsidP="000E05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LUZILÂNDIA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0E0597" w:rsidRPr="00C938F4" w:rsidRDefault="000E0597" w:rsidP="000E05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IV</w:t>
            </w:r>
          </w:p>
        </w:tc>
        <w:tc>
          <w:tcPr>
            <w:tcW w:w="3827" w:type="dxa"/>
            <w:gridSpan w:val="2"/>
            <w:shd w:val="clear" w:color="auto" w:fill="EAF1DD"/>
            <w:vAlign w:val="center"/>
          </w:tcPr>
          <w:p w:rsidR="000E0597" w:rsidRPr="00C938F4" w:rsidRDefault="000E0597" w:rsidP="000E059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38F4">
              <w:rPr>
                <w:rFonts w:asciiTheme="minorHAnsi" w:hAnsiTheme="minorHAnsi" w:cstheme="minorHAnsi"/>
                <w:sz w:val="18"/>
                <w:szCs w:val="18"/>
              </w:rPr>
              <w:t>PROFA. DRA. BARTIRA ARAÚJO DA SILVA VIANA</w:t>
            </w:r>
          </w:p>
        </w:tc>
      </w:tr>
      <w:tr w:rsidR="00C938F4" w:rsidRPr="00C938F4" w:rsidTr="000E0597">
        <w:trPr>
          <w:trHeight w:hRule="exact" w:val="332"/>
        </w:trPr>
        <w:tc>
          <w:tcPr>
            <w:tcW w:w="4736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0E0597" w:rsidRPr="00C938F4" w:rsidRDefault="000E0597" w:rsidP="000E0597">
            <w:pPr>
              <w:pStyle w:val="TableParagraph"/>
              <w:ind w:left="91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PL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INA: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 xml:space="preserve"> HISTÓRIA MODERNA I</w:t>
            </w:r>
          </w:p>
        </w:tc>
        <w:tc>
          <w:tcPr>
            <w:tcW w:w="2853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0E0597" w:rsidRPr="00C938F4" w:rsidRDefault="000E0597" w:rsidP="000E0597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</w:t>
            </w:r>
            <w:r w:rsidRPr="00C938F4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C938F4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H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IA: 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45h</w:t>
            </w:r>
          </w:p>
        </w:tc>
        <w:tc>
          <w:tcPr>
            <w:tcW w:w="2300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0E0597" w:rsidRPr="00C938F4" w:rsidRDefault="000E0597" w:rsidP="000E0597">
            <w:pPr>
              <w:pStyle w:val="TableParagraph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T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C9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C938F4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C938F4">
              <w:rPr>
                <w:rFonts w:asciiTheme="minorHAnsi" w:hAnsiTheme="minorHAnsi" w:cstheme="minorHAnsi"/>
                <w:sz w:val="22"/>
                <w:szCs w:val="22"/>
              </w:rPr>
              <w:t>2.1.0</w:t>
            </w:r>
          </w:p>
        </w:tc>
      </w:tr>
      <w:tr w:rsidR="00C938F4" w:rsidRPr="00C938F4" w:rsidTr="00B0494F">
        <w:trPr>
          <w:trHeight w:hRule="exact" w:val="1093"/>
        </w:trPr>
        <w:tc>
          <w:tcPr>
            <w:tcW w:w="9889" w:type="dxa"/>
            <w:gridSpan w:val="7"/>
            <w:shd w:val="clear" w:color="auto" w:fill="F2F2F2"/>
            <w:vAlign w:val="center"/>
          </w:tcPr>
          <w:p w:rsidR="000E0597" w:rsidRPr="00C938F4" w:rsidRDefault="000E0597" w:rsidP="000E059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z w:val="21"/>
                <w:szCs w:val="21"/>
                <w:shd w:val="clear" w:color="auto" w:fill="F2F2F2"/>
              </w:rPr>
              <w:t>E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1"/>
                <w:szCs w:val="21"/>
                <w:shd w:val="clear" w:color="auto" w:fill="F2F2F2"/>
              </w:rPr>
              <w:t>me</w:t>
            </w:r>
            <w:r w:rsidRPr="00C938F4">
              <w:rPr>
                <w:rFonts w:asciiTheme="minorHAnsi" w:hAnsiTheme="minorHAnsi" w:cstheme="minorHAnsi"/>
                <w:b/>
                <w:bCs/>
                <w:sz w:val="21"/>
                <w:szCs w:val="21"/>
                <w:shd w:val="clear" w:color="auto" w:fill="F2F2F2"/>
              </w:rPr>
              <w:t>nt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1"/>
                <w:szCs w:val="21"/>
                <w:shd w:val="clear" w:color="auto" w:fill="F2F2F2"/>
              </w:rPr>
              <w:t>a:</w:t>
            </w:r>
            <w:r w:rsidRPr="00C938F4">
              <w:rPr>
                <w:rFonts w:asciiTheme="minorHAnsi" w:hAnsiTheme="minorHAnsi" w:cstheme="minorHAnsi"/>
                <w:sz w:val="21"/>
                <w:szCs w:val="21"/>
                <w:shd w:val="clear" w:color="auto" w:fill="F2F2F2"/>
              </w:rPr>
              <w:t xml:space="preserve"> 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O Renascimento. A expansão marítima dos séculos XV e XVI: conquista da América e as relações da Europa com a África e a Ásia.  O Novo Mundo. Sociedades pré-colombianas. Violência e mestiçagens na conquista e colonização da América. O mercantilismo, o Estado Absolutista e o sistema colonial. A Era Moderna nos livros didáticos.</w:t>
            </w:r>
          </w:p>
          <w:p w:rsidR="000E0597" w:rsidRPr="00C938F4" w:rsidRDefault="000E0597" w:rsidP="000E0597">
            <w:pPr>
              <w:pStyle w:val="TableParagraph"/>
              <w:widowControl/>
              <w:shd w:val="clear" w:color="auto" w:fill="F2F2F2"/>
              <w:autoSpaceDE/>
              <w:autoSpaceDN/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38F4" w:rsidRPr="00C938F4" w:rsidTr="00B0494F">
        <w:trPr>
          <w:trHeight w:hRule="exact" w:val="9924"/>
        </w:trPr>
        <w:tc>
          <w:tcPr>
            <w:tcW w:w="9889" w:type="dxa"/>
            <w:gridSpan w:val="7"/>
            <w:shd w:val="clear" w:color="auto" w:fill="FFFFFF"/>
            <w:vAlign w:val="center"/>
          </w:tcPr>
          <w:p w:rsidR="000E0597" w:rsidRPr="00C938F4" w:rsidRDefault="000E0597" w:rsidP="000E0597">
            <w:pPr>
              <w:spacing w:line="276" w:lineRule="auto"/>
              <w:ind w:right="127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1"/>
                <w:szCs w:val="21"/>
              </w:rPr>
              <w:t>B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1"/>
                <w:szCs w:val="21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b</w:t>
            </w:r>
            <w:r w:rsidRPr="00C938F4">
              <w:rPr>
                <w:rFonts w:asciiTheme="minorHAnsi" w:hAnsiTheme="minorHAnsi" w:cstheme="minorHAnsi"/>
                <w:b/>
                <w:bCs/>
                <w:spacing w:val="-2"/>
                <w:sz w:val="21"/>
                <w:szCs w:val="21"/>
              </w:rPr>
              <w:t>l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1"/>
                <w:szCs w:val="21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1"/>
                <w:szCs w:val="21"/>
              </w:rPr>
              <w:t>g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1"/>
                <w:szCs w:val="21"/>
              </w:rPr>
              <w:t>r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1"/>
                <w:szCs w:val="21"/>
              </w:rPr>
              <w:t>a</w:t>
            </w:r>
            <w:r w:rsidRPr="00C938F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f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1"/>
                <w:szCs w:val="21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a </w:t>
            </w:r>
            <w:r w:rsidR="004F01B7" w:rsidRPr="00C938F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B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1"/>
                <w:szCs w:val="21"/>
              </w:rPr>
              <w:t>á</w:t>
            </w:r>
            <w:r w:rsidRPr="00C938F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</w:t>
            </w:r>
            <w:r w:rsidRPr="00C938F4">
              <w:rPr>
                <w:rFonts w:asciiTheme="minorHAnsi" w:hAnsiTheme="minorHAnsi" w:cstheme="minorHAnsi"/>
                <w:b/>
                <w:bCs/>
                <w:spacing w:val="1"/>
                <w:sz w:val="21"/>
                <w:szCs w:val="21"/>
              </w:rPr>
              <w:t>i</w:t>
            </w:r>
            <w:r w:rsidRPr="00C938F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</w:t>
            </w:r>
            <w:r w:rsidRPr="00C938F4">
              <w:rPr>
                <w:rFonts w:asciiTheme="minorHAnsi" w:hAnsiTheme="minorHAnsi" w:cstheme="minorHAnsi"/>
                <w:b/>
                <w:bCs/>
                <w:spacing w:val="-1"/>
                <w:sz w:val="21"/>
                <w:szCs w:val="21"/>
              </w:rPr>
              <w:t>a</w:t>
            </w:r>
            <w:r w:rsidRPr="00C938F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: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ANDERSON, P. </w:t>
            </w:r>
            <w:r w:rsidRPr="00C938F4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Linhagens do Estado Absolutista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. São Paulo: Brasiliense, 1984. 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  <w:lang w:val="es-ES_tradnl"/>
              </w:rPr>
              <w:t xml:space="preserve">BAECHLER </w:t>
            </w:r>
            <w:r w:rsidRPr="00C938F4">
              <w:rPr>
                <w:rFonts w:asciiTheme="minorHAnsi" w:hAnsiTheme="minorHAnsi" w:cstheme="minorHAnsi"/>
                <w:i/>
                <w:sz w:val="21"/>
                <w:szCs w:val="21"/>
                <w:lang w:val="es-ES_tradnl"/>
              </w:rPr>
              <w:t>et al</w:t>
            </w:r>
            <w:r w:rsidRPr="00C938F4">
              <w:rPr>
                <w:rFonts w:asciiTheme="minorHAnsi" w:hAnsiTheme="minorHAnsi" w:cstheme="minorHAnsi"/>
                <w:sz w:val="21"/>
                <w:szCs w:val="21"/>
                <w:lang w:val="es-ES_tradnl"/>
              </w:rPr>
              <w:t xml:space="preserve">. 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(org.)</w:t>
            </w:r>
            <w:r w:rsidR="00BC3950" w:rsidRPr="00C938F4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938F4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Europa e </w:t>
            </w:r>
            <w:r w:rsidR="00BC3950" w:rsidRPr="00C938F4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as</w:t>
            </w:r>
            <w:r w:rsidRPr="00C938F4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censão do Capitalismo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. Rio de Janeiro: Imago, 1989.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BELUZZO, Ana. </w:t>
            </w:r>
            <w:r w:rsidRPr="00C938F4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O Brasil dos viajantes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. Rio de Janeiro: Objetiva, 2000. </w:t>
            </w:r>
            <w:proofErr w:type="gramStart"/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3v</w:t>
            </w:r>
            <w:proofErr w:type="gramEnd"/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BETHENCOURT, F.; CURTO, D. M. (org.) </w:t>
            </w:r>
            <w:r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>A Expansão Marítima Portuguesa (1400-1800)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. Lisboa: Edições 70, 2010.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BRAUDEL, F. </w:t>
            </w:r>
            <w:r w:rsidRPr="00C938F4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Civilização Material, Economia e Capitalismo (séculos XV-XVIII)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, Lisboa: Martins Fontes, 2009. </w:t>
            </w:r>
            <w:proofErr w:type="gramStart"/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3v</w:t>
            </w:r>
            <w:proofErr w:type="gramEnd"/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BRAUDEL, F. </w:t>
            </w:r>
            <w:r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O Mediterrâneo e o Mundo Mediterrânico. 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Lisboa: Martins Fontes, </w:t>
            </w:r>
            <w:proofErr w:type="gramStart"/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2v</w:t>
            </w:r>
            <w:proofErr w:type="gramEnd"/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, 1983 e 1984.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BURCKHARDT, J. </w:t>
            </w:r>
            <w:r w:rsidRPr="00C938F4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A Cultura do Renascimento Italiano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. São Paulo: Companhia das Letras, 2009.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BURKE, Peter. </w:t>
            </w:r>
            <w:r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>O Renascimento Italiano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. São Paulo: Nova Alexandria, 1999.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DIAS, J. S. da Silva. </w:t>
            </w:r>
            <w:r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Os </w:t>
            </w:r>
            <w:r w:rsidR="00BC3950"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>d</w:t>
            </w:r>
            <w:r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>escobrimentos e a problemática cultural do século XVI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. Lisboa: Presença, 1982.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DELUMEAU, J. </w:t>
            </w:r>
            <w:r w:rsidRPr="00C938F4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A Civilização do Renascimento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C938F4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Lisboa: </w:t>
            </w:r>
            <w:proofErr w:type="gramStart"/>
            <w:r w:rsidRPr="00C938F4">
              <w:rPr>
                <w:rFonts w:asciiTheme="minorHAnsi" w:hAnsiTheme="minorHAnsi" w:cstheme="minorHAnsi"/>
                <w:bCs/>
                <w:sz w:val="21"/>
                <w:szCs w:val="21"/>
              </w:rPr>
              <w:t>Estampa,</w:t>
            </w:r>
            <w:proofErr w:type="gramEnd"/>
            <w:r w:rsidRPr="00C938F4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1984.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ELIAS, N. </w:t>
            </w:r>
            <w:r w:rsidRPr="00C938F4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O Processo </w:t>
            </w:r>
            <w:r w:rsidR="00BC3950" w:rsidRPr="00C938F4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c</w:t>
            </w:r>
            <w:r w:rsidRPr="00C938F4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ivilizador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. Rio de Janeiro: Jorge Zahar, </w:t>
            </w:r>
            <w:proofErr w:type="gramStart"/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2v</w:t>
            </w:r>
            <w:proofErr w:type="gramEnd"/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, 2011 e 2014.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FEBVRE, L. </w:t>
            </w:r>
            <w:r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>O problema da incredulidade no século XVI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. São Paulo: Companhia das Letras, 2009.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FRIEDERICI, G. </w:t>
            </w:r>
            <w:r w:rsidRPr="00C938F4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O Caráter da descoberta e conquista da América pelos europeus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. Rio de Janeiro: INL, 1967. 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GARIN, E. </w:t>
            </w:r>
            <w:r w:rsidRPr="00C938F4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Idade Média e Renascimento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. Lisboa: Editorial Presença, 1994.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GARIN, E. (org.) </w:t>
            </w:r>
            <w:r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>O Homem Renascentista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. Lisboa: Editorial Presença, </w:t>
            </w:r>
            <w:r w:rsidR="00BC3950" w:rsidRPr="00C938F4">
              <w:rPr>
                <w:rFonts w:asciiTheme="minorHAnsi" w:hAnsiTheme="minorHAnsi" w:cstheme="minorHAnsi"/>
                <w:sz w:val="21"/>
                <w:szCs w:val="21"/>
              </w:rPr>
              <w:t>[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s. d</w:t>
            </w:r>
            <w:r w:rsidR="00BC3950" w:rsidRPr="00C938F4">
              <w:rPr>
                <w:rFonts w:asciiTheme="minorHAnsi" w:hAnsiTheme="minorHAnsi" w:cstheme="minorHAnsi"/>
                <w:sz w:val="21"/>
                <w:szCs w:val="21"/>
              </w:rPr>
              <w:t>]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GRUZINSKI, S. </w:t>
            </w:r>
            <w:r w:rsidRPr="00C938F4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O pensamento mestiço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. São Paulo: Companhia das Letras.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GRUZINSKI, S. </w:t>
            </w:r>
            <w:r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A águia e o dragão: 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ambições europeias e mundialização no século XVI. São Paulo: Companhia das Letras, 2015.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GRUZINSKI, S.; BERNAND, C. </w:t>
            </w:r>
            <w:r w:rsidRPr="00C938F4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História do Novo Mundo</w:t>
            </w:r>
            <w:r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: </w:t>
            </w:r>
            <w:r w:rsidR="00BC3950"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da descoberta à conquista, uma experiência </w:t>
            </w:r>
            <w:r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>europeia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. São Paulo: Edusp, 2001.</w:t>
            </w:r>
          </w:p>
          <w:p w:rsidR="000E0597" w:rsidRPr="00C938F4" w:rsidRDefault="00BC3950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GRUZINSKI, S.</w:t>
            </w:r>
            <w:r w:rsidR="000E0597"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; BERNAND, C. </w:t>
            </w:r>
            <w:r w:rsidR="000E0597" w:rsidRPr="00C938F4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História do Novo Mundo</w:t>
            </w:r>
            <w:r w:rsidR="000E0597"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: </w:t>
            </w:r>
            <w:r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>as mestiçagens</w:t>
            </w:r>
            <w:r w:rsidR="000E0597"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>.</w:t>
            </w:r>
            <w:r w:rsidR="000E0597"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 São Paulo: Edusp, 2007.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HANKE, L. </w:t>
            </w:r>
            <w:r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>Aristóteles e os índios americanos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. Martins, [s. d].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HANKE, L. </w:t>
            </w:r>
            <w:r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La Lucha Política por </w:t>
            </w:r>
            <w:proofErr w:type="spellStart"/>
            <w:proofErr w:type="gramStart"/>
            <w:r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>la</w:t>
            </w:r>
            <w:proofErr w:type="spellEnd"/>
            <w:proofErr w:type="gramEnd"/>
            <w:r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>Justicia</w:t>
            </w:r>
            <w:proofErr w:type="spellEnd"/>
            <w:r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em </w:t>
            </w:r>
            <w:proofErr w:type="spellStart"/>
            <w:r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>la</w:t>
            </w:r>
            <w:proofErr w:type="spellEnd"/>
            <w:r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Conquista de América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. Madri: Aguilar, [s. d].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HAUSER, A. </w:t>
            </w:r>
            <w:r w:rsidRPr="00C938F4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História Social da Arte e da Literatura.</w:t>
            </w:r>
            <w:r w:rsidRPr="00C938F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Pr="00C938F4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São Paulo: 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Martins Fontes, 1998.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HOLANDA, S. B. de</w:t>
            </w:r>
            <w:r w:rsidRPr="00C938F4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. Raízes do Brasil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. 26 ed. São Paulo: Companhia das Letras, 1986.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HOLANDA, S. B. de. </w:t>
            </w:r>
            <w:r w:rsidRPr="00C938F4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Visão do paraíso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. São Paulo: Brasiliense, 2000. 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LEÓN-PORTILLA, M. </w:t>
            </w:r>
            <w:r w:rsidRPr="00C938F4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A Visão dos Vencidos: </w:t>
            </w:r>
            <w:r w:rsidRPr="00C938F4">
              <w:rPr>
                <w:rFonts w:asciiTheme="minorHAnsi" w:hAnsiTheme="minorHAnsi" w:cstheme="minorHAnsi"/>
                <w:iCs/>
                <w:sz w:val="21"/>
                <w:szCs w:val="21"/>
              </w:rPr>
              <w:t>a tragédia da conquista narrada pelos Astecas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. Porto Alegre: L&amp;PM, 1987.</w:t>
            </w:r>
          </w:p>
          <w:p w:rsidR="000E0597" w:rsidRPr="00C938F4" w:rsidRDefault="000E0597" w:rsidP="000E0597">
            <w:p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NOVAIS, Fernando. </w:t>
            </w:r>
            <w:r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Estrutura e dinâmica do </w:t>
            </w:r>
            <w:r w:rsidR="00BC3950"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>antigo sistema colonial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. São Paulo: Brasiliense, 1993.</w:t>
            </w:r>
          </w:p>
          <w:p w:rsidR="000E0597" w:rsidRPr="00C938F4" w:rsidRDefault="000E0597" w:rsidP="000E0597">
            <w:pPr>
              <w:tabs>
                <w:tab w:val="left" w:pos="284"/>
                <w:tab w:val="left" w:pos="5812"/>
                <w:tab w:val="left" w:pos="6237"/>
              </w:tabs>
              <w:spacing w:line="276" w:lineRule="auto"/>
              <w:ind w:right="127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Bibliografia </w:t>
            </w:r>
            <w:r w:rsidR="004F01B7" w:rsidRPr="00C938F4">
              <w:rPr>
                <w:rFonts w:asciiTheme="minorHAnsi" w:hAnsiTheme="minorHAnsi" w:cstheme="minorHAnsi"/>
                <w:b/>
                <w:sz w:val="21"/>
                <w:szCs w:val="21"/>
              </w:rPr>
              <w:t>C</w:t>
            </w:r>
            <w:r w:rsidRPr="00C938F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omplementar: 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BURKE; HSIA (org.) </w:t>
            </w:r>
            <w:r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>Tradução Cultural nos Primórdios da Europa Moderna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. São Paulo: </w:t>
            </w:r>
            <w:proofErr w:type="gramStart"/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Unesp</w:t>
            </w:r>
            <w:proofErr w:type="gramEnd"/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, 2013.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FEBVRE, L. </w:t>
            </w:r>
            <w:proofErr w:type="spellStart"/>
            <w:r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>Michelet</w:t>
            </w:r>
            <w:proofErr w:type="spellEnd"/>
            <w:r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e a Renascença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. São Paulo: </w:t>
            </w:r>
            <w:proofErr w:type="spellStart"/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Scritta</w:t>
            </w:r>
            <w:proofErr w:type="spellEnd"/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, 1995.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GINZBURG, C. </w:t>
            </w:r>
            <w:r w:rsidRPr="00C938F4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O Queijo e os Vermes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. São Paulo: Companhia das Letras, 1987.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GONZÁLEZ, Miguel </w:t>
            </w:r>
            <w:proofErr w:type="spellStart"/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Anxo</w:t>
            </w:r>
            <w:proofErr w:type="spellEnd"/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 Pena. </w:t>
            </w:r>
            <w:r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La </w:t>
            </w:r>
            <w:proofErr w:type="spellStart"/>
            <w:r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>Escuela</w:t>
            </w:r>
            <w:proofErr w:type="spellEnd"/>
            <w:r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de Salamanca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. Madrid: BAC, 2009.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GOODY, J. </w:t>
            </w:r>
            <w:r w:rsidRPr="00C938F4">
              <w:rPr>
                <w:rFonts w:asciiTheme="minorHAnsi" w:hAnsiTheme="minorHAnsi" w:cstheme="minorHAnsi"/>
                <w:i/>
                <w:sz w:val="21"/>
                <w:szCs w:val="21"/>
              </w:rPr>
              <w:t>O Roubo da História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. São Paulo: Contexto, 2008.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 xml:space="preserve">HIRSCHMANN, A. </w:t>
            </w:r>
            <w:r w:rsidRPr="00C938F4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As </w:t>
            </w:r>
            <w:r w:rsidR="00BC3950" w:rsidRPr="00C938F4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paixões e os interesses</w:t>
            </w:r>
            <w:r w:rsidRPr="00C938F4">
              <w:rPr>
                <w:rFonts w:asciiTheme="minorHAnsi" w:hAnsiTheme="minorHAnsi" w:cstheme="minorHAnsi"/>
                <w:sz w:val="21"/>
                <w:szCs w:val="21"/>
              </w:rPr>
              <w:t>. Rio de Janeiro: Paz e Terra, 2000.</w:t>
            </w: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0E0597" w:rsidRPr="00C938F4" w:rsidRDefault="000E0597" w:rsidP="000E059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C938F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0E0597" w:rsidRPr="00C938F4" w:rsidSect="006D539D">
      <w:headerReference w:type="default" r:id="rId10"/>
      <w:footerReference w:type="default" r:id="rId11"/>
      <w:pgSz w:w="11906" w:h="16840"/>
      <w:pgMar w:top="1134" w:right="851" w:bottom="851" w:left="1134" w:header="0" w:footer="170" w:gutter="0"/>
      <w:cols w:space="720" w:equalWidth="0">
        <w:col w:w="9732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4AB" w:rsidRDefault="000C64AB">
      <w:r>
        <w:separator/>
      </w:r>
    </w:p>
  </w:endnote>
  <w:endnote w:type="continuationSeparator" w:id="0">
    <w:p w:rsidR="000C64AB" w:rsidRDefault="000C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09" w:rsidRDefault="009D3F09" w:rsidP="006D7AB0">
    <w:pPr>
      <w:pStyle w:val="Rodap"/>
      <w:jc w:val="center"/>
      <w:rPr>
        <w:rFonts w:ascii="Calibri" w:hAnsi="Calibri" w:cs="Calibri"/>
        <w:sz w:val="20"/>
        <w:szCs w:val="20"/>
      </w:rPr>
    </w:pPr>
    <w:r w:rsidRPr="009D3F09">
      <w:rPr>
        <w:rFonts w:ascii="Calibri" w:hAnsi="Calibri" w:cs="Calibri"/>
        <w:sz w:val="20"/>
        <w:szCs w:val="20"/>
      </w:rPr>
      <w:t xml:space="preserve">CAMPUS UNIVERSITÁRIO “MINISTRO PETRÔNIO PORTELLA” </w:t>
    </w:r>
  </w:p>
  <w:p w:rsidR="009D3F09" w:rsidRPr="009D3F09" w:rsidRDefault="009D3F09" w:rsidP="006D7AB0">
    <w:pPr>
      <w:pStyle w:val="Rodap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Espaço Cultural Noé Mendes </w:t>
    </w:r>
    <w:r w:rsidRPr="009D3F09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Sala 11 - </w:t>
    </w:r>
    <w:r w:rsidRPr="009D3F09">
      <w:rPr>
        <w:rFonts w:ascii="Calibri" w:hAnsi="Calibri" w:cs="Calibri"/>
        <w:sz w:val="20"/>
        <w:szCs w:val="20"/>
      </w:rPr>
      <w:t xml:space="preserve">Bairro </w:t>
    </w:r>
    <w:proofErr w:type="spellStart"/>
    <w:r w:rsidRPr="009D3F09">
      <w:rPr>
        <w:rFonts w:ascii="Calibri" w:hAnsi="Calibri" w:cs="Calibri"/>
        <w:sz w:val="20"/>
        <w:szCs w:val="20"/>
      </w:rPr>
      <w:t>Ininga</w:t>
    </w:r>
    <w:proofErr w:type="spellEnd"/>
    <w:r>
      <w:rPr>
        <w:rFonts w:ascii="Calibri" w:hAnsi="Calibri" w:cs="Calibri"/>
        <w:sz w:val="20"/>
        <w:szCs w:val="20"/>
      </w:rPr>
      <w:t xml:space="preserve"> – </w:t>
    </w:r>
    <w:r w:rsidRPr="009D3F09">
      <w:rPr>
        <w:rFonts w:ascii="Calibri" w:hAnsi="Calibri" w:cs="Calibri"/>
        <w:sz w:val="20"/>
        <w:szCs w:val="20"/>
      </w:rPr>
      <w:t xml:space="preserve">CEP 64.049-550 </w:t>
    </w:r>
    <w:r>
      <w:rPr>
        <w:rFonts w:ascii="Calibri" w:hAnsi="Calibri" w:cs="Calibri"/>
        <w:sz w:val="20"/>
        <w:szCs w:val="20"/>
      </w:rPr>
      <w:t>- Teresina-PI</w:t>
    </w:r>
  </w:p>
  <w:p w:rsidR="009D3F09" w:rsidRPr="009D3F09" w:rsidRDefault="009D3F09" w:rsidP="006D7AB0">
    <w:pPr>
      <w:pStyle w:val="Rodap"/>
      <w:jc w:val="center"/>
      <w:rPr>
        <w:rFonts w:ascii="Calibri" w:hAnsi="Calibri" w:cs="Calibri"/>
        <w:sz w:val="20"/>
        <w:szCs w:val="20"/>
      </w:rPr>
    </w:pPr>
    <w:r w:rsidRPr="009D3F09">
      <w:rPr>
        <w:rFonts w:ascii="Calibri" w:hAnsi="Calibri" w:cs="Calibri"/>
        <w:sz w:val="20"/>
        <w:szCs w:val="20"/>
      </w:rPr>
      <w:t>Telefone: (86) 32</w:t>
    </w:r>
    <w:r>
      <w:rPr>
        <w:rFonts w:ascii="Calibri" w:hAnsi="Calibri" w:cs="Calibri"/>
        <w:sz w:val="20"/>
        <w:szCs w:val="20"/>
      </w:rPr>
      <w:t>37</w:t>
    </w:r>
    <w:r w:rsidRPr="009D3F09">
      <w:rPr>
        <w:rFonts w:ascii="Calibri" w:hAnsi="Calibri" w:cs="Calibri"/>
        <w:sz w:val="20"/>
        <w:szCs w:val="20"/>
      </w:rPr>
      <w:t>-</w:t>
    </w:r>
    <w:r>
      <w:rPr>
        <w:rFonts w:ascii="Calibri" w:hAnsi="Calibri" w:cs="Calibri"/>
        <w:sz w:val="20"/>
        <w:szCs w:val="20"/>
      </w:rPr>
      <w:t xml:space="preserve">1955 - </w:t>
    </w:r>
    <w:r w:rsidRPr="009D3F09">
      <w:rPr>
        <w:rFonts w:ascii="Calibri" w:hAnsi="Calibri" w:cs="Calibri"/>
        <w:sz w:val="20"/>
        <w:szCs w:val="20"/>
      </w:rPr>
      <w:t xml:space="preserve">E-mail: </w:t>
    </w:r>
    <w:hyperlink r:id="rId1" w:history="1">
      <w:r w:rsidRPr="002320D5">
        <w:rPr>
          <w:rStyle w:val="Hyperlink"/>
          <w:rFonts w:ascii="Calibri" w:hAnsi="Calibri" w:cs="Calibri"/>
          <w:sz w:val="20"/>
          <w:szCs w:val="20"/>
        </w:rPr>
        <w:t>parfor@ufpi.edu.br</w:t>
      </w:r>
    </w:hyperlink>
    <w:r>
      <w:rPr>
        <w:rFonts w:ascii="Calibri" w:hAnsi="Calibri" w:cs="Calibri"/>
        <w:sz w:val="20"/>
        <w:szCs w:val="20"/>
      </w:rPr>
      <w:t xml:space="preserve"> - Site: </w:t>
    </w:r>
    <w:hyperlink r:id="rId2" w:history="1">
      <w:r w:rsidRPr="002320D5">
        <w:rPr>
          <w:rStyle w:val="Hyperlink"/>
          <w:rFonts w:ascii="Calibri" w:hAnsi="Calibri" w:cs="Calibri"/>
          <w:sz w:val="20"/>
          <w:szCs w:val="20"/>
        </w:rPr>
        <w:t>https://ufpi.br/parfor</w:t>
      </w:r>
    </w:hyperlink>
    <w:r>
      <w:rPr>
        <w:rFonts w:ascii="Calibri" w:hAnsi="Calibri" w:cs="Calibri"/>
        <w:sz w:val="20"/>
        <w:szCs w:val="20"/>
      </w:rPr>
      <w:t xml:space="preserve"> </w:t>
    </w:r>
  </w:p>
  <w:p w:rsidR="008E5C78" w:rsidRDefault="008E5C78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4AB" w:rsidRDefault="000C64AB">
      <w:r>
        <w:separator/>
      </w:r>
    </w:p>
  </w:footnote>
  <w:footnote w:type="continuationSeparator" w:id="0">
    <w:p w:rsidR="000C64AB" w:rsidRDefault="000C6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09" w:rsidRDefault="009D3F09">
    <w:pPr>
      <w:pStyle w:val="Cabealho"/>
    </w:pPr>
  </w:p>
  <w:p w:rsidR="009D3F09" w:rsidRDefault="009D3F09" w:rsidP="009D3F09">
    <w:pPr>
      <w:pStyle w:val="Cabealho"/>
      <w:jc w:val="right"/>
    </w:pPr>
  </w:p>
  <w:p w:rsidR="009D3F09" w:rsidRDefault="006B1BCC" w:rsidP="009D3F09">
    <w:pPr>
      <w:pStyle w:val="Cabealho"/>
      <w:jc w:val="center"/>
      <w:rPr>
        <w:rFonts w:ascii="Calibri" w:hAnsi="Calibri" w:cs="Calibri"/>
        <w:color w:val="231F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1714500</wp:posOffset>
              </wp:positionH>
              <wp:positionV relativeFrom="page">
                <wp:posOffset>357505</wp:posOffset>
              </wp:positionV>
              <wp:extent cx="4362450" cy="954405"/>
              <wp:effectExtent l="0" t="0" r="0" b="0"/>
              <wp:wrapNone/>
              <wp:docPr id="8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62450" cy="954405"/>
                      </a:xfrm>
                      <a:custGeom>
                        <a:avLst/>
                        <a:gdLst>
                          <a:gd name="T0" fmla="*/ 119 w 7087"/>
                          <a:gd name="T1" fmla="*/ 0 h 1820"/>
                          <a:gd name="T2" fmla="*/ 6967 w 7087"/>
                          <a:gd name="T3" fmla="*/ 0 h 1820"/>
                          <a:gd name="T4" fmla="*/ 6990 w 7087"/>
                          <a:gd name="T5" fmla="*/ 2 h 1820"/>
                          <a:gd name="T6" fmla="*/ 7011 w 7087"/>
                          <a:gd name="T7" fmla="*/ 8 h 1820"/>
                          <a:gd name="T8" fmla="*/ 7030 w 7087"/>
                          <a:gd name="T9" fmla="*/ 18 h 1820"/>
                          <a:gd name="T10" fmla="*/ 7048 w 7087"/>
                          <a:gd name="T11" fmla="*/ 31 h 1820"/>
                          <a:gd name="T12" fmla="*/ 7062 w 7087"/>
                          <a:gd name="T13" fmla="*/ 47 h 1820"/>
                          <a:gd name="T14" fmla="*/ 7074 w 7087"/>
                          <a:gd name="T15" fmla="*/ 66 h 1820"/>
                          <a:gd name="T16" fmla="*/ 7082 w 7087"/>
                          <a:gd name="T17" fmla="*/ 87 h 1820"/>
                          <a:gd name="T18" fmla="*/ 7086 w 7087"/>
                          <a:gd name="T19" fmla="*/ 109 h 1820"/>
                          <a:gd name="T20" fmla="*/ 7086 w 7087"/>
                          <a:gd name="T21" fmla="*/ 1700 h 1820"/>
                          <a:gd name="T22" fmla="*/ 7084 w 7087"/>
                          <a:gd name="T23" fmla="*/ 1723 h 1820"/>
                          <a:gd name="T24" fmla="*/ 7078 w 7087"/>
                          <a:gd name="T25" fmla="*/ 1745 h 1820"/>
                          <a:gd name="T26" fmla="*/ 7068 w 7087"/>
                          <a:gd name="T27" fmla="*/ 1764 h 1820"/>
                          <a:gd name="T28" fmla="*/ 7054 w 7087"/>
                          <a:gd name="T29" fmla="*/ 1781 h 1820"/>
                          <a:gd name="T30" fmla="*/ 7038 w 7087"/>
                          <a:gd name="T31" fmla="*/ 1796 h 1820"/>
                          <a:gd name="T32" fmla="*/ 7020 w 7087"/>
                          <a:gd name="T33" fmla="*/ 1807 h 1820"/>
                          <a:gd name="T34" fmla="*/ 6999 w 7087"/>
                          <a:gd name="T35" fmla="*/ 1815 h 1820"/>
                          <a:gd name="T36" fmla="*/ 6977 w 7087"/>
                          <a:gd name="T37" fmla="*/ 1819 h 1820"/>
                          <a:gd name="T38" fmla="*/ 119 w 7087"/>
                          <a:gd name="T39" fmla="*/ 1820 h 1820"/>
                          <a:gd name="T40" fmla="*/ 96 w 7087"/>
                          <a:gd name="T41" fmla="*/ 1818 h 1820"/>
                          <a:gd name="T42" fmla="*/ 75 w 7087"/>
                          <a:gd name="T43" fmla="*/ 1811 h 1820"/>
                          <a:gd name="T44" fmla="*/ 55 w 7087"/>
                          <a:gd name="T45" fmla="*/ 1801 h 1820"/>
                          <a:gd name="T46" fmla="*/ 38 w 7087"/>
                          <a:gd name="T47" fmla="*/ 1788 h 1820"/>
                          <a:gd name="T48" fmla="*/ 23 w 7087"/>
                          <a:gd name="T49" fmla="*/ 1772 h 1820"/>
                          <a:gd name="T50" fmla="*/ 12 w 7087"/>
                          <a:gd name="T51" fmla="*/ 1753 h 1820"/>
                          <a:gd name="T52" fmla="*/ 4 w 7087"/>
                          <a:gd name="T53" fmla="*/ 1733 h 1820"/>
                          <a:gd name="T54" fmla="*/ 0 w 7087"/>
                          <a:gd name="T55" fmla="*/ 1711 h 1820"/>
                          <a:gd name="T56" fmla="*/ 0 w 7087"/>
                          <a:gd name="T57" fmla="*/ 119 h 1820"/>
                          <a:gd name="T58" fmla="*/ 2 w 7087"/>
                          <a:gd name="T59" fmla="*/ 96 h 1820"/>
                          <a:gd name="T60" fmla="*/ 8 w 7087"/>
                          <a:gd name="T61" fmla="*/ 75 h 1820"/>
                          <a:gd name="T62" fmla="*/ 18 w 7087"/>
                          <a:gd name="T63" fmla="*/ 55 h 1820"/>
                          <a:gd name="T64" fmla="*/ 31 w 7087"/>
                          <a:gd name="T65" fmla="*/ 38 h 1820"/>
                          <a:gd name="T66" fmla="*/ 47 w 7087"/>
                          <a:gd name="T67" fmla="*/ 23 h 1820"/>
                          <a:gd name="T68" fmla="*/ 66 w 7087"/>
                          <a:gd name="T69" fmla="*/ 12 h 1820"/>
                          <a:gd name="T70" fmla="*/ 87 w 7087"/>
                          <a:gd name="T71" fmla="*/ 4 h 1820"/>
                          <a:gd name="T72" fmla="*/ 109 w 7087"/>
                          <a:gd name="T73" fmla="*/ 0 h 1820"/>
                          <a:gd name="T74" fmla="*/ 119 w 7087"/>
                          <a:gd name="T75" fmla="*/ 0 h 18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7087" h="1820">
                            <a:moveTo>
                              <a:pt x="119" y="0"/>
                            </a:moveTo>
                            <a:lnTo>
                              <a:pt x="6967" y="0"/>
                            </a:lnTo>
                            <a:lnTo>
                              <a:pt x="6990" y="2"/>
                            </a:lnTo>
                            <a:lnTo>
                              <a:pt x="7011" y="8"/>
                            </a:lnTo>
                            <a:lnTo>
                              <a:pt x="7030" y="18"/>
                            </a:lnTo>
                            <a:lnTo>
                              <a:pt x="7048" y="31"/>
                            </a:lnTo>
                            <a:lnTo>
                              <a:pt x="7062" y="47"/>
                            </a:lnTo>
                            <a:lnTo>
                              <a:pt x="7074" y="66"/>
                            </a:lnTo>
                            <a:lnTo>
                              <a:pt x="7082" y="87"/>
                            </a:lnTo>
                            <a:lnTo>
                              <a:pt x="7086" y="109"/>
                            </a:lnTo>
                            <a:lnTo>
                              <a:pt x="7086" y="1700"/>
                            </a:lnTo>
                            <a:lnTo>
                              <a:pt x="7084" y="1723"/>
                            </a:lnTo>
                            <a:lnTo>
                              <a:pt x="7078" y="1745"/>
                            </a:lnTo>
                            <a:lnTo>
                              <a:pt x="7068" y="1764"/>
                            </a:lnTo>
                            <a:lnTo>
                              <a:pt x="7054" y="1781"/>
                            </a:lnTo>
                            <a:lnTo>
                              <a:pt x="7038" y="1796"/>
                            </a:lnTo>
                            <a:lnTo>
                              <a:pt x="7020" y="1807"/>
                            </a:lnTo>
                            <a:lnTo>
                              <a:pt x="6999" y="1815"/>
                            </a:lnTo>
                            <a:lnTo>
                              <a:pt x="6977" y="1819"/>
                            </a:lnTo>
                            <a:lnTo>
                              <a:pt x="119" y="1820"/>
                            </a:lnTo>
                            <a:lnTo>
                              <a:pt x="96" y="1818"/>
                            </a:lnTo>
                            <a:lnTo>
                              <a:pt x="75" y="1811"/>
                            </a:lnTo>
                            <a:lnTo>
                              <a:pt x="55" y="1801"/>
                            </a:lnTo>
                            <a:lnTo>
                              <a:pt x="38" y="1788"/>
                            </a:lnTo>
                            <a:lnTo>
                              <a:pt x="23" y="1772"/>
                            </a:lnTo>
                            <a:lnTo>
                              <a:pt x="12" y="1753"/>
                            </a:lnTo>
                            <a:lnTo>
                              <a:pt x="4" y="1733"/>
                            </a:lnTo>
                            <a:lnTo>
                              <a:pt x="0" y="1711"/>
                            </a:lnTo>
                            <a:lnTo>
                              <a:pt x="0" y="119"/>
                            </a:lnTo>
                            <a:lnTo>
                              <a:pt x="2" y="96"/>
                            </a:lnTo>
                            <a:lnTo>
                              <a:pt x="8" y="75"/>
                            </a:lnTo>
                            <a:lnTo>
                              <a:pt x="18" y="55"/>
                            </a:lnTo>
                            <a:lnTo>
                              <a:pt x="31" y="38"/>
                            </a:lnTo>
                            <a:lnTo>
                              <a:pt x="47" y="23"/>
                            </a:lnTo>
                            <a:lnTo>
                              <a:pt x="66" y="12"/>
                            </a:lnTo>
                            <a:lnTo>
                              <a:pt x="87" y="4"/>
                            </a:lnTo>
                            <a:lnTo>
                              <a:pt x="109" y="0"/>
                            </a:lnTo>
                            <a:lnTo>
                              <a:pt x="119" y="0"/>
                            </a:lnTo>
                            <a:close/>
                          </a:path>
                        </a:pathLst>
                      </a:custGeom>
                      <a:noFill/>
                      <a:ln w="9004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029CE56" id="Freeform 1" o:spid="_x0000_s1026" style="position:absolute;margin-left:135pt;margin-top:28.15pt;width:343.5pt;height:75.1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87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" o:allowincell="f" path="m119,l6967,r23,2l7011,8r19,10l7048,31r14,16l7074,66r8,21l7086,109r,1591l7084,1723r-6,22l7068,1764r-14,17l7038,1796r-18,11l6999,1815r-22,4l119,1820r-23,-2l75,1811,55,1801,38,1788,23,1772,12,1753,4,1733,,1711,,119,2,96,8,75,18,55,31,38,47,23,66,12,87,4,109,r10,xe" filled="f" strokecolor="#231f20" strokeweight=".25011mm">
              <v:path arrowok="t" o:connecttype="custom" o:connectlocs="73251,0;4288583,0;4302741,1049;4315668,4195;4327363,9439;4338443,16256;4347061,24647;4354448,34610;4359372,45623;4361834,57159;4361834,891477;4360603,903538;4356910,915075;4350754,925039;4342137,933953;4332288,941819;4321208,947588;4308281,951783;4294739,953881;73251,954405;59093,953356;46167,949685;33856,944441;23391,937624;14158,929234;7387,919270;2462,908782;0,897246;0,62403;1231,50342;4924,39330;11080,28842;19082,19927;28931,12061;40627,6293;53553,2098;67096,0;73251,0" o:connectangles="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1050290</wp:posOffset>
              </wp:positionH>
              <wp:positionV relativeFrom="paragraph">
                <wp:posOffset>95250</wp:posOffset>
              </wp:positionV>
              <wp:extent cx="4178935" cy="880745"/>
              <wp:effectExtent l="0" t="0" r="0" b="0"/>
              <wp:wrapNone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935" cy="880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3F09" w:rsidRPr="00B172D1" w:rsidRDefault="009D3F09" w:rsidP="00B172D1">
                          <w:pPr>
                            <w:pStyle w:val="Cabealho"/>
                            <w:tabs>
                              <w:tab w:val="left" w:pos="1560"/>
                              <w:tab w:val="left" w:pos="1843"/>
                              <w:tab w:val="left" w:pos="6663"/>
                              <w:tab w:val="left" w:pos="7797"/>
                              <w:tab w:val="left" w:pos="8647"/>
                            </w:tabs>
                            <w:ind w:right="36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B172D1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MINISTÉRIO DA</w:t>
                          </w:r>
                          <w:r w:rsidRPr="00B172D1">
                            <w:rPr>
                              <w:rFonts w:ascii="Calibri" w:hAnsi="Calibri" w:cs="Calibri"/>
                              <w:b/>
                              <w:color w:val="231F20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172D1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EDUCAÇÃO – MEC</w:t>
                          </w:r>
                        </w:p>
                        <w:p w:rsidR="009D3F09" w:rsidRPr="00B172D1" w:rsidRDefault="009D3F09" w:rsidP="00B172D1">
                          <w:pPr>
                            <w:tabs>
                              <w:tab w:val="left" w:pos="1985"/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ind w:right="-1"/>
                            <w:jc w:val="center"/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  <w:lang w:eastAsia="zh-CN" w:bidi="hi-IN"/>
                            </w:rPr>
                          </w:pPr>
                          <w:r w:rsidRPr="00B172D1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 xml:space="preserve">COORDENAÇÃO DE APERFEIÇOAMENTO DE PESSOAL DE NÍVEL SUPERIOR - </w:t>
                          </w:r>
                          <w:proofErr w:type="gramStart"/>
                          <w:r w:rsidRPr="00B172D1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CAPES</w:t>
                          </w:r>
                          <w:proofErr w:type="gramEnd"/>
                        </w:p>
                        <w:p w:rsidR="009D3F09" w:rsidRPr="00B172D1" w:rsidRDefault="009D3F09" w:rsidP="00B172D1">
                          <w:pPr>
                            <w:tabs>
                              <w:tab w:val="left" w:pos="709"/>
                              <w:tab w:val="left" w:pos="1560"/>
                              <w:tab w:val="left" w:pos="7230"/>
                              <w:tab w:val="left" w:pos="7797"/>
                              <w:tab w:val="left" w:pos="8364"/>
                              <w:tab w:val="left" w:pos="8505"/>
                              <w:tab w:val="left" w:pos="8647"/>
                              <w:tab w:val="left" w:pos="9214"/>
                              <w:tab w:val="left" w:pos="9356"/>
                              <w:tab w:val="left" w:pos="9923"/>
                              <w:tab w:val="left" w:pos="10206"/>
                            </w:tabs>
                            <w:kinsoku w:val="0"/>
                            <w:overflowPunct w:val="0"/>
                            <w:ind w:right="36"/>
                            <w:jc w:val="center"/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</w:pPr>
                          <w:r w:rsidRPr="00B172D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DIRETORIA DE EDUCAÇÃO BÁSICA - DEB</w:t>
                          </w:r>
                        </w:p>
                        <w:p w:rsidR="009D3F09" w:rsidRPr="00B172D1" w:rsidRDefault="009D3F09" w:rsidP="00B172D1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ind w:right="36"/>
                            <w:jc w:val="center"/>
                            <w:rPr>
                              <w:rFonts w:ascii="Calibri" w:hAnsi="Calibri" w:cs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B172D1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UNIVERSIDADE FEDERAL</w:t>
                          </w:r>
                          <w:r w:rsidRPr="00B172D1">
                            <w:rPr>
                              <w:rFonts w:ascii="Calibri" w:hAnsi="Calibri" w:cs="Calibri"/>
                              <w:b/>
                              <w:color w:val="231F20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172D1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DO PIAUÍ - UFPI</w:t>
                          </w:r>
                        </w:p>
                        <w:p w:rsidR="009D3F09" w:rsidRPr="00B172D1" w:rsidRDefault="009D3F09" w:rsidP="00B172D1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</w:pPr>
                          <w:r w:rsidRPr="00B172D1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PRÓ-REITORIA DE ENSINO DE GRADUAÇÃO – PREG</w:t>
                          </w:r>
                        </w:p>
                        <w:p w:rsidR="009D3F09" w:rsidRPr="00B172D1" w:rsidRDefault="009D3F09" w:rsidP="00B172D1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ascii="Calibri" w:hAnsi="Calibri" w:cs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B172D1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PROGRAMA NACIONAL DE FORMAÇÃO DE PROFESSORES DA EDUCAÇÃO BÁSICA - PARFOR</w:t>
                          </w:r>
                        </w:p>
                        <w:p w:rsidR="009D3F09" w:rsidRDefault="009D3F09" w:rsidP="009D3F09">
                          <w:pPr>
                            <w:jc w:val="center"/>
                            <w:rPr>
                              <w:rFonts w:cs="DejaVu San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82.7pt;margin-top:7.5pt;width:329.05pt;height:6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" strokecolor="white">
              <v:stroke dashstyle="1 1" endcap="round"/>
              <v:textbox>
                <w:txbxContent>
                  <w:p w:rsidR="009D3F09" w:rsidRPr="00B172D1" w:rsidRDefault="009D3F09" w:rsidP="00B172D1">
                    <w:pPr>
                      <w:pStyle w:val="Cabealho"/>
                      <w:tabs>
                        <w:tab w:val="left" w:pos="1560"/>
                        <w:tab w:val="left" w:pos="1843"/>
                        <w:tab w:val="left" w:pos="6663"/>
                        <w:tab w:val="left" w:pos="7797"/>
                        <w:tab w:val="left" w:pos="8647"/>
                      </w:tabs>
                      <w:ind w:right="36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B172D1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MINISTÉRIO DA</w:t>
                    </w:r>
                    <w:r w:rsidRPr="00B172D1">
                      <w:rPr>
                        <w:rFonts w:ascii="Calibri" w:hAnsi="Calibri" w:cs="Calibri"/>
                        <w:b/>
                        <w:color w:val="231F20"/>
                        <w:spacing w:val="-9"/>
                        <w:sz w:val="16"/>
                        <w:szCs w:val="16"/>
                      </w:rPr>
                      <w:t xml:space="preserve"> </w:t>
                    </w:r>
                    <w:r w:rsidRPr="00B172D1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EDUCAÇÃO – MEC</w:t>
                    </w:r>
                  </w:p>
                  <w:p w:rsidR="009D3F09" w:rsidRPr="00B172D1" w:rsidRDefault="009D3F09" w:rsidP="00B172D1">
                    <w:pPr>
                      <w:tabs>
                        <w:tab w:val="left" w:pos="1985"/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ind w:right="-1"/>
                      <w:jc w:val="center"/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  <w:lang w:eastAsia="zh-CN" w:bidi="hi-IN"/>
                      </w:rPr>
                    </w:pPr>
                    <w:r w:rsidRPr="00B172D1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COORDENAÇÃO DE APERFEIÇOAMENTO DE PESSOAL DE NÍVEL SUPERIOR - CAPES</w:t>
                    </w:r>
                  </w:p>
                  <w:p w:rsidR="009D3F09" w:rsidRPr="00B172D1" w:rsidRDefault="009D3F09" w:rsidP="00B172D1">
                    <w:pPr>
                      <w:tabs>
                        <w:tab w:val="left" w:pos="709"/>
                        <w:tab w:val="left" w:pos="1560"/>
                        <w:tab w:val="left" w:pos="7230"/>
                        <w:tab w:val="left" w:pos="7797"/>
                        <w:tab w:val="left" w:pos="8364"/>
                        <w:tab w:val="left" w:pos="8505"/>
                        <w:tab w:val="left" w:pos="8647"/>
                        <w:tab w:val="left" w:pos="9214"/>
                        <w:tab w:val="left" w:pos="9356"/>
                        <w:tab w:val="left" w:pos="9923"/>
                        <w:tab w:val="left" w:pos="10206"/>
                      </w:tabs>
                      <w:kinsoku w:val="0"/>
                      <w:overflowPunct w:val="0"/>
                      <w:ind w:right="36"/>
                      <w:jc w:val="center"/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</w:pPr>
                    <w:r w:rsidRPr="00B172D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DIRETORIA DE EDUCAÇÃO BÁSICA - DEB</w:t>
                    </w:r>
                  </w:p>
                  <w:p w:rsidR="009D3F09" w:rsidRPr="00B172D1" w:rsidRDefault="009D3F09" w:rsidP="00B172D1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ind w:right="36"/>
                      <w:jc w:val="center"/>
                      <w:rPr>
                        <w:rFonts w:ascii="Calibri" w:hAnsi="Calibri" w:cs="Calibri"/>
                        <w:b/>
                        <w:color w:val="000000"/>
                        <w:sz w:val="16"/>
                        <w:szCs w:val="16"/>
                      </w:rPr>
                    </w:pPr>
                    <w:r w:rsidRPr="00B172D1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UNIVERSIDADE FEDERAL</w:t>
                    </w:r>
                    <w:r w:rsidRPr="00B172D1">
                      <w:rPr>
                        <w:rFonts w:ascii="Calibri" w:hAnsi="Calibri" w:cs="Calibri"/>
                        <w:b/>
                        <w:color w:val="231F20"/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B172D1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DO PIAUÍ - UFPI</w:t>
                    </w:r>
                  </w:p>
                  <w:p w:rsidR="009D3F09" w:rsidRPr="00B172D1" w:rsidRDefault="009D3F09" w:rsidP="00B172D1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ind w:right="36"/>
                      <w:jc w:val="center"/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</w:pPr>
                    <w:r w:rsidRPr="00B172D1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PRÓ-REITORIA DE ENSINO DE GRADUAÇÃO – PREG</w:t>
                    </w:r>
                  </w:p>
                  <w:p w:rsidR="009D3F09" w:rsidRPr="00B172D1" w:rsidRDefault="009D3F09" w:rsidP="00B172D1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ind w:right="36"/>
                      <w:jc w:val="center"/>
                      <w:rPr>
                        <w:rFonts w:ascii="Calibri" w:hAnsi="Calibri" w:cs="Calibri"/>
                        <w:b/>
                        <w:color w:val="000000"/>
                        <w:sz w:val="16"/>
                        <w:szCs w:val="16"/>
                      </w:rPr>
                    </w:pPr>
                    <w:r w:rsidRPr="00B172D1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PROGRAMA NACIONAL DE FORMAÇÃO DE PROFESSORES DA EDUCAÇÃO BÁSICA - PARFOR</w:t>
                    </w:r>
                  </w:p>
                  <w:p w:rsidR="009D3F09" w:rsidRDefault="009D3F09" w:rsidP="009D3F09">
                    <w:pPr>
                      <w:jc w:val="center"/>
                      <w:rPr>
                        <w:rFonts w:cs="DejaVu Sans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647700</wp:posOffset>
              </wp:positionH>
              <wp:positionV relativeFrom="page">
                <wp:posOffset>367030</wp:posOffset>
              </wp:positionV>
              <wp:extent cx="972185" cy="94488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2185" cy="944880"/>
                        <a:chOff x="9630" y="370"/>
                        <a:chExt cx="1651" cy="1857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F09" w:rsidRDefault="009D3F09" w:rsidP="009D3F09">
                            <w:pPr>
                              <w:widowControl/>
                              <w:spacing w:line="1420" w:lineRule="atLeast"/>
                            </w:pPr>
                          </w:p>
                          <w:p w:rsidR="009D3F09" w:rsidRDefault="009D3F09" w:rsidP="009D3F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3" o:spid="_x0000_s1027" style="position:absolute;left:0;text-align:left;margin-left:51pt;margin-top:28.9pt;width:76.55pt;height:74.4pt;z-index:-251656192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" o:allowincell="f">
              <v:shape id="Freeform 4" o:spid="_x0000_s1028" style="position:absolute;left:9637;top:377;width:1637;height:1843;visibility:visible;mso-wrap-style:square;v-text-anchor:top" coordsize="1637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/RMUA&#10;AADaAAAADwAAAGRycy9kb3ducmV2LnhtbESPT2sCMRTE7wW/Q3iCF6nZ+qfoahS1FKQHQVvQ42Pz&#10;3KzdvKybVLff3giFHoeZ+Q0zWzS2FFeqfeFYwUsvAUGcOV1wruDr8/15DMIHZI2lY1LwSx4W89bT&#10;DFPtbryj6z7kIkLYp6jAhFClUvrMkEXfcxVx9E6uthiirHOpa7xFuC1lP0lepcWC44LBitaGsu/9&#10;j1Vw2n4kfBh0L8vh5ThyYfK2MsVZqU67WU5BBGrCf/ivvdEKRvC4Em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39ExQAAANoAAAAPAAAAAAAAAAAAAAAAAJgCAABkcnMv&#10;ZG93bnJldi54bWxQSwUGAAAAAAQABAD1AAAAigMAAAAA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5" o:spid="_x0000_s1029" style="position:absolute;left:9864;top:587;width:120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9D3F09" w:rsidRDefault="009D3F09" w:rsidP="009D3F09">
                      <w:pPr>
                        <w:widowControl/>
                        <w:spacing w:line="1420" w:lineRule="atLeast"/>
                      </w:pPr>
                    </w:p>
                    <w:p w:rsidR="009D3F09" w:rsidRDefault="009D3F09" w:rsidP="009D3F09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6157595</wp:posOffset>
              </wp:positionH>
              <wp:positionV relativeFrom="page">
                <wp:posOffset>357505</wp:posOffset>
              </wp:positionV>
              <wp:extent cx="896620" cy="954405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6620" cy="954405"/>
                        <a:chOff x="9630" y="370"/>
                        <a:chExt cx="1651" cy="1857"/>
                      </a:xfrm>
                    </wpg:grpSpPr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F09" w:rsidRDefault="009D3F09" w:rsidP="009D3F09">
                            <w:pPr>
                              <w:widowControl/>
                              <w:spacing w:line="1420" w:lineRule="atLeast"/>
                            </w:pPr>
                          </w:p>
                          <w:p w:rsidR="009D3F09" w:rsidRDefault="009D3F09" w:rsidP="009D3F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6" o:spid="_x0000_s1030" style="position:absolute;left:0;text-align:left;margin-left:484.85pt;margin-top:28.15pt;width:70.6pt;height:75.15pt;z-index:-251659264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" o:allowincell="f">
              <v:shape id="Freeform 7" o:spid="_x0000_s1031" style="position:absolute;left:9637;top:377;width:1637;height:1843;visibility:visible;mso-wrap-style:square;v-text-anchor:top" coordsize="1637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7nMMUA&#10;AADaAAAADwAAAGRycy9kb3ducmV2LnhtbESPT2sCMRTE7wW/Q3iCF6nZai26GsU/FKSHgragx8fm&#10;uVm7eVk3Uddv3xSEHoeZ+Q0znTe2FFeqfeFYwUsvAUGcOV1wruD76/15BMIHZI2lY1JwJw/zWetp&#10;iql2N97SdRdyESHsU1RgQqhSKX1myKLvuYo4ekdXWwxR1rnUNd4i3JaynyRv0mLBccFgRStD2c/u&#10;YhUcPz8S3g+658Xr+TB0YbxemuKkVKfdLCYgAjXhP/xob7SCPvxdi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jucwxQAAANoAAAAPAAAAAAAAAAAAAAAAAJgCAABkcnMv&#10;ZG93bnJldi54bWxQSwUGAAAAAAQABAD1AAAAigMAAAAA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8" o:spid="_x0000_s1032" style="position:absolute;left:9864;top:587;width:120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v:textbox inset="0,0,0,0">
                  <w:txbxContent>
                    <w:p w:rsidR="009D3F09" w:rsidRDefault="009D3F09" w:rsidP="009D3F09">
                      <w:pPr>
                        <w:widowControl/>
                        <w:spacing w:line="1420" w:lineRule="atLeast"/>
                      </w:pPr>
                    </w:p>
                    <w:p w:rsidR="009D3F09" w:rsidRDefault="009D3F09" w:rsidP="009D3F09"/>
                  </w:txbxContent>
                </v:textbox>
              </v:rect>
              <w10:wrap anchorx="page" anchory="page"/>
            </v:group>
          </w:pict>
        </mc:Fallback>
      </mc:AlternateContent>
    </w:r>
  </w:p>
  <w:p w:rsidR="009D3F09" w:rsidRDefault="006B1BCC" w:rsidP="009D3F09">
    <w:pPr>
      <w:tabs>
        <w:tab w:val="left" w:pos="8505"/>
      </w:tabs>
      <w:kinsoku w:val="0"/>
      <w:overflowPunct w:val="0"/>
      <w:spacing w:line="276" w:lineRule="auto"/>
      <w:ind w:right="1699"/>
      <w:jc w:val="center"/>
      <w:rPr>
        <w:rFonts w:ascii="Calibri" w:hAnsi="Calibri" w:cs="Calibri"/>
        <w:color w:val="231F20"/>
        <w:sz w:val="18"/>
        <w:szCs w:val="18"/>
      </w:rPr>
    </w:pPr>
    <w:bookmarkStart w:id="1" w:name="Página_1"/>
    <w:bookmarkEnd w:id="1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-28575</wp:posOffset>
          </wp:positionV>
          <wp:extent cx="676910" cy="812800"/>
          <wp:effectExtent l="0" t="0" r="8890" b="635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-635</wp:posOffset>
          </wp:positionV>
          <wp:extent cx="787400" cy="852805"/>
          <wp:effectExtent l="0" t="0" r="0" b="4445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3F09" w:rsidRDefault="009D3F09" w:rsidP="009D3F09">
    <w:pPr>
      <w:pStyle w:val="Cabealho"/>
      <w:rPr>
        <w:rFonts w:cs="DejaVu Sans"/>
        <w:sz w:val="24"/>
        <w:szCs w:val="24"/>
      </w:rPr>
    </w:pPr>
  </w:p>
  <w:p w:rsidR="009D3F09" w:rsidRDefault="009D3F09" w:rsidP="009D3F09">
    <w:pPr>
      <w:pStyle w:val="Cabealho"/>
    </w:pPr>
  </w:p>
  <w:p w:rsidR="009D3F09" w:rsidRDefault="009D3F09">
    <w:pPr>
      <w:pStyle w:val="Cabealho"/>
    </w:pPr>
  </w:p>
  <w:p w:rsidR="009D3F09" w:rsidRDefault="009D3F09">
    <w:pPr>
      <w:pStyle w:val="Cabealho"/>
    </w:pPr>
  </w:p>
  <w:p w:rsidR="009D3F09" w:rsidRDefault="009D3F09" w:rsidP="00B172D1">
    <w:pPr>
      <w:pStyle w:val="Cabealho"/>
      <w:jc w:val="center"/>
    </w:pPr>
  </w:p>
  <w:p w:rsidR="009D3F09" w:rsidRPr="00F428DE" w:rsidRDefault="009D3F09">
    <w:pPr>
      <w:pStyle w:val="Cabealho"/>
      <w:rPr>
        <w:sz w:val="12"/>
        <w:szCs w:val="12"/>
      </w:rPr>
    </w:pPr>
  </w:p>
  <w:p w:rsidR="00F428DE" w:rsidRPr="00F428DE" w:rsidRDefault="00F428DE">
    <w:pPr>
      <w:pStyle w:val="Cabealh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suff w:val="space"/>
      <w:lvlText w:val=""/>
      <w:lvlJc w:val="left"/>
      <w:pPr>
        <w:tabs>
          <w:tab w:val="num" w:pos="0"/>
        </w:tabs>
        <w:ind w:left="1080" w:hanging="717"/>
      </w:pPr>
      <w:rPr>
        <w:rFonts w:ascii="Wingdings" w:hAnsi="Wingdings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">
    <w:nsid w:val="00000402"/>
    <w:multiLevelType w:val="multilevel"/>
    <w:tmpl w:val="00000885"/>
    <w:lvl w:ilvl="0">
      <w:numFmt w:val="bullet"/>
      <w:lvlText w:val="●"/>
      <w:lvlJc w:val="left"/>
      <w:pPr>
        <w:ind w:hanging="150"/>
      </w:pPr>
      <w:rPr>
        <w:rFonts w:ascii="Arial" w:hAnsi="Arial"/>
        <w:b w:val="0"/>
        <w:color w:val="231F20"/>
        <w:w w:val="68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3"/>
    <w:multiLevelType w:val="multilevel"/>
    <w:tmpl w:val="DFB6CD46"/>
    <w:lvl w:ilvl="0">
      <w:start w:val="1"/>
      <w:numFmt w:val="decimal"/>
      <w:lvlText w:val="%1."/>
      <w:lvlJc w:val="left"/>
      <w:pPr>
        <w:ind w:hanging="241"/>
      </w:pPr>
      <w:rPr>
        <w:rFonts w:ascii="Arial" w:hAnsi="Arial" w:cs="Arial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hanging="428"/>
      </w:pPr>
      <w:rPr>
        <w:rFonts w:ascii="Arial" w:hAnsi="Arial" w:cs="Arial"/>
        <w:b w:val="0"/>
        <w:bCs w:val="0"/>
        <w:color w:val="231F20"/>
        <w:sz w:val="24"/>
        <w:szCs w:val="24"/>
      </w:rPr>
    </w:lvl>
    <w:lvl w:ilvl="2">
      <w:numFmt w:val="bullet"/>
      <w:lvlText w:val="●"/>
      <w:lvlJc w:val="left"/>
      <w:pPr>
        <w:ind w:hanging="234"/>
      </w:pPr>
      <w:rPr>
        <w:rFonts w:ascii="Arial" w:hAnsi="Arial"/>
        <w:b w:val="0"/>
        <w:color w:val="231F20"/>
        <w:w w:val="75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4"/>
    <w:multiLevelType w:val="multilevel"/>
    <w:tmpl w:val="F7841AEA"/>
    <w:lvl w:ilvl="0">
      <w:start w:val="2"/>
      <w:numFmt w:val="decimal"/>
      <w:lvlText w:val="%1."/>
      <w:lvlJc w:val="left"/>
      <w:pPr>
        <w:ind w:hanging="241"/>
      </w:pPr>
      <w:rPr>
        <w:rFonts w:ascii="Arial" w:hAnsi="Arial" w:cs="Arial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hanging="441"/>
      </w:pPr>
      <w:rPr>
        <w:rFonts w:ascii="Times New Roman" w:hAnsi="Times New Roman" w:cs="Times New Roman" w:hint="default"/>
        <w:b/>
        <w:bCs w:val="0"/>
        <w:color w:val="231F20"/>
        <w:sz w:val="24"/>
        <w:szCs w:val="24"/>
      </w:rPr>
    </w:lvl>
    <w:lvl w:ilvl="2">
      <w:numFmt w:val="bullet"/>
      <w:lvlText w:val="●"/>
      <w:lvlJc w:val="left"/>
      <w:pPr>
        <w:ind w:hanging="189"/>
      </w:pPr>
      <w:rPr>
        <w:rFonts w:ascii="Arial" w:hAnsi="Arial"/>
        <w:b w:val="0"/>
        <w:color w:val="231F20"/>
        <w:w w:val="75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5"/>
    <w:multiLevelType w:val="multilevel"/>
    <w:tmpl w:val="7E0C2FCA"/>
    <w:lvl w:ilvl="0">
      <w:start w:val="3"/>
      <w:numFmt w:val="decimal"/>
      <w:lvlText w:val="%1."/>
      <w:lvlJc w:val="left"/>
      <w:pPr>
        <w:ind w:hanging="241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hanging="436"/>
      </w:pPr>
      <w:rPr>
        <w:rFonts w:ascii="Times New Roman" w:hAnsi="Times New Roman" w:cs="Times New Roman" w:hint="default"/>
        <w:b w:val="0"/>
        <w:bCs w:val="0"/>
        <w:color w:val="231F2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6"/>
    <w:multiLevelType w:val="multilevel"/>
    <w:tmpl w:val="00000889"/>
    <w:lvl w:ilvl="0">
      <w:numFmt w:val="bullet"/>
      <w:lvlText w:val="●"/>
      <w:lvlJc w:val="left"/>
      <w:pPr>
        <w:ind w:hanging="150"/>
      </w:pPr>
      <w:rPr>
        <w:rFonts w:ascii="Arial" w:hAnsi="Arial"/>
        <w:b w:val="0"/>
        <w:color w:val="231F20"/>
        <w:w w:val="75"/>
        <w:sz w:val="24"/>
      </w:rPr>
    </w:lvl>
    <w:lvl w:ilvl="1">
      <w:numFmt w:val="bullet"/>
      <w:lvlText w:val="●"/>
      <w:lvlJc w:val="left"/>
      <w:pPr>
        <w:ind w:hanging="177"/>
      </w:pPr>
      <w:rPr>
        <w:rFonts w:ascii="Arial" w:hAnsi="Arial"/>
        <w:b w:val="0"/>
        <w:color w:val="231F20"/>
        <w:w w:val="75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2120B46"/>
    <w:multiLevelType w:val="hybridMultilevel"/>
    <w:tmpl w:val="A7AE6962"/>
    <w:lvl w:ilvl="0" w:tplc="735CEA7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04002182"/>
    <w:multiLevelType w:val="hybridMultilevel"/>
    <w:tmpl w:val="D9868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0E18A1"/>
    <w:multiLevelType w:val="multilevel"/>
    <w:tmpl w:val="7BE68AE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156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 w:hint="default"/>
        <w:b/>
      </w:rPr>
    </w:lvl>
  </w:abstractNum>
  <w:abstractNum w:abstractNumId="10">
    <w:nsid w:val="0EC4352A"/>
    <w:multiLevelType w:val="hybridMultilevel"/>
    <w:tmpl w:val="DCEE5094"/>
    <w:lvl w:ilvl="0" w:tplc="22AC74F8">
      <w:start w:val="1"/>
      <w:numFmt w:val="lowerLetter"/>
      <w:lvlText w:val="%1)"/>
      <w:lvlJc w:val="left"/>
      <w:pPr>
        <w:ind w:left="704" w:hanging="4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0EFC1CE5"/>
    <w:multiLevelType w:val="multilevel"/>
    <w:tmpl w:val="623AEABC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>
    <w:nsid w:val="18EF3B73"/>
    <w:multiLevelType w:val="hybridMultilevel"/>
    <w:tmpl w:val="E3200002"/>
    <w:lvl w:ilvl="0" w:tplc="0416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3">
    <w:nsid w:val="1C644EE4"/>
    <w:multiLevelType w:val="multilevel"/>
    <w:tmpl w:val="A4AC05E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231F20"/>
      </w:rPr>
    </w:lvl>
    <w:lvl w:ilvl="1">
      <w:start w:val="1"/>
      <w:numFmt w:val="decimal"/>
      <w:lvlText w:val="%1.%2"/>
      <w:lvlJc w:val="left"/>
      <w:pPr>
        <w:ind w:left="677" w:hanging="360"/>
      </w:pPr>
      <w:rPr>
        <w:rFonts w:cs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cs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cs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cs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cs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cs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cs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cs="Times New Roman" w:hint="default"/>
        <w:color w:val="231F20"/>
      </w:rPr>
    </w:lvl>
  </w:abstractNum>
  <w:abstractNum w:abstractNumId="14">
    <w:nsid w:val="2231722A"/>
    <w:multiLevelType w:val="hybridMultilevel"/>
    <w:tmpl w:val="3EB2C638"/>
    <w:lvl w:ilvl="0" w:tplc="0720D250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24B73154"/>
    <w:multiLevelType w:val="multilevel"/>
    <w:tmpl w:val="46D27E4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16">
    <w:nsid w:val="26304A35"/>
    <w:multiLevelType w:val="hybridMultilevel"/>
    <w:tmpl w:val="28742F26"/>
    <w:lvl w:ilvl="0" w:tplc="0C7E887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813632"/>
    <w:multiLevelType w:val="multilevel"/>
    <w:tmpl w:val="C6AE912E"/>
    <w:lvl w:ilvl="0">
      <w:start w:val="1"/>
      <w:numFmt w:val="bullet"/>
      <w:lvlText w:val="✔"/>
      <w:lvlJc w:val="left"/>
      <w:pPr>
        <w:ind w:left="674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  <w:pPr>
        <w:ind w:left="5845"/>
      </w:pPr>
    </w:lvl>
    <w:lvl w:ilvl="2">
      <w:start w:val="1"/>
      <w:numFmt w:val="bullet"/>
      <w:lvlText w:val=""/>
      <w:lvlJc w:val="left"/>
      <w:pPr>
        <w:ind w:left="5845"/>
      </w:pPr>
    </w:lvl>
    <w:lvl w:ilvl="3">
      <w:start w:val="1"/>
      <w:numFmt w:val="bullet"/>
      <w:lvlText w:val=""/>
      <w:lvlJc w:val="left"/>
      <w:pPr>
        <w:ind w:left="5845"/>
      </w:pPr>
    </w:lvl>
    <w:lvl w:ilvl="4">
      <w:start w:val="1"/>
      <w:numFmt w:val="bullet"/>
      <w:lvlText w:val=""/>
      <w:lvlJc w:val="left"/>
      <w:pPr>
        <w:ind w:left="5845"/>
      </w:pPr>
    </w:lvl>
    <w:lvl w:ilvl="5">
      <w:start w:val="1"/>
      <w:numFmt w:val="bullet"/>
      <w:lvlText w:val=""/>
      <w:lvlJc w:val="left"/>
      <w:pPr>
        <w:ind w:left="5845"/>
      </w:pPr>
    </w:lvl>
    <w:lvl w:ilvl="6">
      <w:start w:val="1"/>
      <w:numFmt w:val="bullet"/>
      <w:lvlText w:val=""/>
      <w:lvlJc w:val="left"/>
      <w:pPr>
        <w:ind w:left="5845"/>
      </w:pPr>
    </w:lvl>
    <w:lvl w:ilvl="7">
      <w:start w:val="1"/>
      <w:numFmt w:val="bullet"/>
      <w:lvlText w:val=""/>
      <w:lvlJc w:val="left"/>
      <w:pPr>
        <w:ind w:left="5845"/>
      </w:pPr>
    </w:lvl>
    <w:lvl w:ilvl="8">
      <w:start w:val="1"/>
      <w:numFmt w:val="bullet"/>
      <w:lvlText w:val=""/>
      <w:lvlJc w:val="left"/>
      <w:pPr>
        <w:ind w:left="5845"/>
      </w:pPr>
    </w:lvl>
  </w:abstractNum>
  <w:abstractNum w:abstractNumId="18">
    <w:nsid w:val="3AF624A5"/>
    <w:multiLevelType w:val="multilevel"/>
    <w:tmpl w:val="8950407C"/>
    <w:lvl w:ilvl="0">
      <w:start w:val="1"/>
      <w:numFmt w:val="bullet"/>
      <w:lvlText w:val="✔"/>
      <w:lvlJc w:val="left"/>
      <w:pPr>
        <w:ind w:left="1080" w:hanging="717"/>
      </w:pPr>
      <w:rPr>
        <w:rFonts w:ascii="Noto Sans Symbols" w:eastAsia="Times New Roman" w:hAnsi="Noto Sans Symbols"/>
        <w:color w:val="auto"/>
        <w:sz w:val="24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>
    <w:nsid w:val="3D163533"/>
    <w:multiLevelType w:val="multilevel"/>
    <w:tmpl w:val="31588854"/>
    <w:lvl w:ilvl="0">
      <w:start w:val="1"/>
      <w:numFmt w:val="bullet"/>
      <w:lvlText w:val="❖"/>
      <w:lvlJc w:val="left"/>
      <w:pPr>
        <w:ind w:left="1179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">
    <w:nsid w:val="3DBF1889"/>
    <w:multiLevelType w:val="hybridMultilevel"/>
    <w:tmpl w:val="AC2210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30BFB"/>
    <w:multiLevelType w:val="hybridMultilevel"/>
    <w:tmpl w:val="6F6CEC9A"/>
    <w:lvl w:ilvl="0" w:tplc="8B9418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C22A9"/>
    <w:multiLevelType w:val="multilevel"/>
    <w:tmpl w:val="94F2A51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9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1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2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32" w:hanging="1800"/>
      </w:pPr>
      <w:rPr>
        <w:rFonts w:cs="Times New Roman" w:hint="default"/>
      </w:rPr>
    </w:lvl>
  </w:abstractNum>
  <w:abstractNum w:abstractNumId="23">
    <w:nsid w:val="446F235A"/>
    <w:multiLevelType w:val="hybridMultilevel"/>
    <w:tmpl w:val="5258514A"/>
    <w:lvl w:ilvl="0" w:tplc="0416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494059DA"/>
    <w:multiLevelType w:val="hybridMultilevel"/>
    <w:tmpl w:val="C2C0DBF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0D0F06"/>
    <w:multiLevelType w:val="hybridMultilevel"/>
    <w:tmpl w:val="2B8CE082"/>
    <w:lvl w:ilvl="0" w:tplc="0416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6">
    <w:nsid w:val="59850867"/>
    <w:multiLevelType w:val="hybridMultilevel"/>
    <w:tmpl w:val="A2B0C9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7D4175"/>
    <w:multiLevelType w:val="multilevel"/>
    <w:tmpl w:val="8BD6390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231F20"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eastAsia="Times New Roman" w:hAnsi="Times New Roman" w:cs="Times New Roman"/>
        <w:b/>
        <w:color w:val="231F20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cs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cs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cs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cs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cs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cs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cs="Times New Roman" w:hint="default"/>
        <w:color w:val="231F20"/>
      </w:rPr>
    </w:lvl>
  </w:abstractNum>
  <w:abstractNum w:abstractNumId="28">
    <w:nsid w:val="7371788F"/>
    <w:multiLevelType w:val="multilevel"/>
    <w:tmpl w:val="D2E636F0"/>
    <w:lvl w:ilvl="0">
      <w:start w:val="1"/>
      <w:numFmt w:val="bullet"/>
      <w:lvlText w:val="✔"/>
      <w:lvlJc w:val="left"/>
      <w:pPr>
        <w:ind w:left="753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9">
    <w:nsid w:val="752844E2"/>
    <w:multiLevelType w:val="multilevel"/>
    <w:tmpl w:val="B314A114"/>
    <w:lvl w:ilvl="0">
      <w:start w:val="1"/>
      <w:numFmt w:val="bullet"/>
      <w:lvlText w:val="✔"/>
      <w:lvlJc w:val="left"/>
      <w:pPr>
        <w:ind w:left="833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7A4341F4"/>
    <w:multiLevelType w:val="multilevel"/>
    <w:tmpl w:val="F3905CA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Times New Roman" w:hAnsi="Noto Sans Symbols"/>
        <w:sz w:val="24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1">
    <w:nsid w:val="7ED15E9A"/>
    <w:multiLevelType w:val="multilevel"/>
    <w:tmpl w:val="04101A34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  <w:color w:val="231F20"/>
      </w:rPr>
    </w:lvl>
    <w:lvl w:ilvl="1">
      <w:start w:val="1"/>
      <w:numFmt w:val="decimal"/>
      <w:lvlText w:val="%1.%2"/>
      <w:lvlJc w:val="left"/>
      <w:pPr>
        <w:ind w:left="896" w:hanging="525"/>
      </w:pPr>
      <w:rPr>
        <w:rFonts w:ascii="Times New Roman" w:hAnsi="Times New Roman" w:cs="Times New Roman" w:hint="default"/>
        <w:b/>
        <w:color w:val="231F20"/>
      </w:rPr>
    </w:lvl>
    <w:lvl w:ilvl="2">
      <w:start w:val="1"/>
      <w:numFmt w:val="decimal"/>
      <w:lvlText w:val="%1.%2.%3"/>
      <w:lvlJc w:val="left"/>
      <w:pPr>
        <w:ind w:left="1462" w:hanging="720"/>
      </w:pPr>
      <w:rPr>
        <w:rFonts w:ascii="Times New Roman" w:hAnsi="Times New Roman" w:cs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193" w:hanging="1080"/>
      </w:pPr>
      <w:rPr>
        <w:rFonts w:cs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2564" w:hanging="1080"/>
      </w:pPr>
      <w:rPr>
        <w:rFonts w:cs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3295" w:hanging="1440"/>
      </w:pPr>
      <w:rPr>
        <w:rFonts w:cs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3666" w:hanging="1440"/>
      </w:pPr>
      <w:rPr>
        <w:rFonts w:cs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4397" w:hanging="1800"/>
      </w:pPr>
      <w:rPr>
        <w:rFonts w:cs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4768" w:hanging="1800"/>
      </w:pPr>
      <w:rPr>
        <w:rFonts w:cs="Times New Roman" w:hint="default"/>
        <w:color w:val="231F20"/>
      </w:rPr>
    </w:lvl>
  </w:abstractNum>
  <w:abstractNum w:abstractNumId="32">
    <w:nsid w:val="7F524BDB"/>
    <w:multiLevelType w:val="hybridMultilevel"/>
    <w:tmpl w:val="93221DC0"/>
    <w:lvl w:ilvl="0" w:tplc="0416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31"/>
  </w:num>
  <w:num w:numId="7">
    <w:abstractNumId w:val="25"/>
  </w:num>
  <w:num w:numId="8">
    <w:abstractNumId w:val="12"/>
  </w:num>
  <w:num w:numId="9">
    <w:abstractNumId w:val="24"/>
  </w:num>
  <w:num w:numId="10">
    <w:abstractNumId w:val="14"/>
  </w:num>
  <w:num w:numId="11">
    <w:abstractNumId w:val="30"/>
  </w:num>
  <w:num w:numId="12">
    <w:abstractNumId w:val="18"/>
  </w:num>
  <w:num w:numId="13">
    <w:abstractNumId w:val="7"/>
  </w:num>
  <w:num w:numId="14">
    <w:abstractNumId w:val="28"/>
  </w:num>
  <w:num w:numId="15">
    <w:abstractNumId w:val="9"/>
  </w:num>
  <w:num w:numId="16">
    <w:abstractNumId w:val="22"/>
  </w:num>
  <w:num w:numId="17">
    <w:abstractNumId w:val="19"/>
  </w:num>
  <w:num w:numId="18">
    <w:abstractNumId w:val="17"/>
  </w:num>
  <w:num w:numId="19">
    <w:abstractNumId w:val="27"/>
  </w:num>
  <w:num w:numId="20">
    <w:abstractNumId w:val="13"/>
  </w:num>
  <w:num w:numId="21">
    <w:abstractNumId w:val="11"/>
  </w:num>
  <w:num w:numId="22">
    <w:abstractNumId w:val="21"/>
  </w:num>
  <w:num w:numId="23">
    <w:abstractNumId w:val="2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9"/>
  </w:num>
  <w:num w:numId="28">
    <w:abstractNumId w:val="20"/>
  </w:num>
  <w:num w:numId="29">
    <w:abstractNumId w:val="23"/>
  </w:num>
  <w:num w:numId="30">
    <w:abstractNumId w:val="8"/>
  </w:num>
  <w:num w:numId="31">
    <w:abstractNumId w:val="32"/>
  </w:num>
  <w:num w:numId="32">
    <w:abstractNumId w:val="0"/>
  </w:num>
  <w:num w:numId="33">
    <w:abstractNumId w:val="1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F4"/>
    <w:rsid w:val="000000A8"/>
    <w:rsid w:val="0000060C"/>
    <w:rsid w:val="00011368"/>
    <w:rsid w:val="00012C55"/>
    <w:rsid w:val="00014F7C"/>
    <w:rsid w:val="00021F1F"/>
    <w:rsid w:val="00036995"/>
    <w:rsid w:val="00036BB6"/>
    <w:rsid w:val="00041CEE"/>
    <w:rsid w:val="000452B7"/>
    <w:rsid w:val="000475F8"/>
    <w:rsid w:val="00053F74"/>
    <w:rsid w:val="00074235"/>
    <w:rsid w:val="00074ABF"/>
    <w:rsid w:val="00080225"/>
    <w:rsid w:val="000815BE"/>
    <w:rsid w:val="000869F3"/>
    <w:rsid w:val="00092EEB"/>
    <w:rsid w:val="000B1DF4"/>
    <w:rsid w:val="000B3272"/>
    <w:rsid w:val="000B3BC8"/>
    <w:rsid w:val="000B61C3"/>
    <w:rsid w:val="000C49FD"/>
    <w:rsid w:val="000C64AB"/>
    <w:rsid w:val="000C7AE7"/>
    <w:rsid w:val="000E0597"/>
    <w:rsid w:val="00101D8B"/>
    <w:rsid w:val="00105A0A"/>
    <w:rsid w:val="00105FE4"/>
    <w:rsid w:val="00122248"/>
    <w:rsid w:val="00122E7E"/>
    <w:rsid w:val="001250FF"/>
    <w:rsid w:val="00133E3D"/>
    <w:rsid w:val="00136701"/>
    <w:rsid w:val="00144213"/>
    <w:rsid w:val="00146AD2"/>
    <w:rsid w:val="001473BD"/>
    <w:rsid w:val="001516CE"/>
    <w:rsid w:val="001563B2"/>
    <w:rsid w:val="001602DE"/>
    <w:rsid w:val="0017492E"/>
    <w:rsid w:val="00175880"/>
    <w:rsid w:val="00196D31"/>
    <w:rsid w:val="001A0912"/>
    <w:rsid w:val="001A0D17"/>
    <w:rsid w:val="001A4211"/>
    <w:rsid w:val="001A4D19"/>
    <w:rsid w:val="001A5C9D"/>
    <w:rsid w:val="001B04F5"/>
    <w:rsid w:val="001B1206"/>
    <w:rsid w:val="001B225D"/>
    <w:rsid w:val="001B3D49"/>
    <w:rsid w:val="001E195A"/>
    <w:rsid w:val="001F4B81"/>
    <w:rsid w:val="00223DA8"/>
    <w:rsid w:val="002320D5"/>
    <w:rsid w:val="0023437F"/>
    <w:rsid w:val="00274F69"/>
    <w:rsid w:val="002802DB"/>
    <w:rsid w:val="0028357C"/>
    <w:rsid w:val="0028572D"/>
    <w:rsid w:val="002C4D82"/>
    <w:rsid w:val="002C58C0"/>
    <w:rsid w:val="002C5B80"/>
    <w:rsid w:val="003018C1"/>
    <w:rsid w:val="0030444C"/>
    <w:rsid w:val="00341CDB"/>
    <w:rsid w:val="00344A28"/>
    <w:rsid w:val="003526D9"/>
    <w:rsid w:val="003715CA"/>
    <w:rsid w:val="00382A89"/>
    <w:rsid w:val="003844FC"/>
    <w:rsid w:val="0038469A"/>
    <w:rsid w:val="003A5788"/>
    <w:rsid w:val="003B0D57"/>
    <w:rsid w:val="003B48E5"/>
    <w:rsid w:val="003B5ED4"/>
    <w:rsid w:val="003C4CAF"/>
    <w:rsid w:val="003C69F9"/>
    <w:rsid w:val="003C6B9C"/>
    <w:rsid w:val="003D3F95"/>
    <w:rsid w:val="003D634D"/>
    <w:rsid w:val="003E31D3"/>
    <w:rsid w:val="003E453C"/>
    <w:rsid w:val="003E4A0B"/>
    <w:rsid w:val="003F072D"/>
    <w:rsid w:val="003F7EEF"/>
    <w:rsid w:val="004059CD"/>
    <w:rsid w:val="00410EE1"/>
    <w:rsid w:val="00417CE4"/>
    <w:rsid w:val="00427E88"/>
    <w:rsid w:val="0044108C"/>
    <w:rsid w:val="004577FD"/>
    <w:rsid w:val="0045790B"/>
    <w:rsid w:val="00464F6D"/>
    <w:rsid w:val="00471CD0"/>
    <w:rsid w:val="0047218A"/>
    <w:rsid w:val="004776F0"/>
    <w:rsid w:val="00482658"/>
    <w:rsid w:val="004940C1"/>
    <w:rsid w:val="00495382"/>
    <w:rsid w:val="00497BB0"/>
    <w:rsid w:val="004A3858"/>
    <w:rsid w:val="004A5100"/>
    <w:rsid w:val="004B1AB0"/>
    <w:rsid w:val="004B3FDF"/>
    <w:rsid w:val="004F01B7"/>
    <w:rsid w:val="004F2111"/>
    <w:rsid w:val="004F5618"/>
    <w:rsid w:val="00511136"/>
    <w:rsid w:val="00525774"/>
    <w:rsid w:val="0053645A"/>
    <w:rsid w:val="0058542B"/>
    <w:rsid w:val="005B356B"/>
    <w:rsid w:val="005B6EDA"/>
    <w:rsid w:val="005E1EE1"/>
    <w:rsid w:val="005E4401"/>
    <w:rsid w:val="005E5722"/>
    <w:rsid w:val="005F1CC7"/>
    <w:rsid w:val="005F2CDB"/>
    <w:rsid w:val="005F49DE"/>
    <w:rsid w:val="00602C80"/>
    <w:rsid w:val="0061256C"/>
    <w:rsid w:val="006307F8"/>
    <w:rsid w:val="00632CFD"/>
    <w:rsid w:val="0065371C"/>
    <w:rsid w:val="00655D05"/>
    <w:rsid w:val="006617B2"/>
    <w:rsid w:val="00662F09"/>
    <w:rsid w:val="00663C31"/>
    <w:rsid w:val="006847CC"/>
    <w:rsid w:val="006916D7"/>
    <w:rsid w:val="00694397"/>
    <w:rsid w:val="006A271B"/>
    <w:rsid w:val="006B1BCC"/>
    <w:rsid w:val="006B527B"/>
    <w:rsid w:val="006D1B17"/>
    <w:rsid w:val="006D539D"/>
    <w:rsid w:val="006D7AB0"/>
    <w:rsid w:val="006F0338"/>
    <w:rsid w:val="006F0FE1"/>
    <w:rsid w:val="00704543"/>
    <w:rsid w:val="00704B21"/>
    <w:rsid w:val="00711142"/>
    <w:rsid w:val="0072204C"/>
    <w:rsid w:val="0072494A"/>
    <w:rsid w:val="0073539B"/>
    <w:rsid w:val="00740E1F"/>
    <w:rsid w:val="00762325"/>
    <w:rsid w:val="00767112"/>
    <w:rsid w:val="00775F28"/>
    <w:rsid w:val="0077687D"/>
    <w:rsid w:val="007A3B29"/>
    <w:rsid w:val="007C3ECB"/>
    <w:rsid w:val="007C7BA9"/>
    <w:rsid w:val="007D719A"/>
    <w:rsid w:val="007D7843"/>
    <w:rsid w:val="007F443C"/>
    <w:rsid w:val="0080063F"/>
    <w:rsid w:val="0081310B"/>
    <w:rsid w:val="00822800"/>
    <w:rsid w:val="008367C6"/>
    <w:rsid w:val="008431DD"/>
    <w:rsid w:val="008546E9"/>
    <w:rsid w:val="008815A6"/>
    <w:rsid w:val="00897A6F"/>
    <w:rsid w:val="008B2345"/>
    <w:rsid w:val="008B6BF7"/>
    <w:rsid w:val="008C500A"/>
    <w:rsid w:val="008C5B43"/>
    <w:rsid w:val="008D0B51"/>
    <w:rsid w:val="008E3B84"/>
    <w:rsid w:val="008E5C78"/>
    <w:rsid w:val="008F70C2"/>
    <w:rsid w:val="008F7F7E"/>
    <w:rsid w:val="00915E01"/>
    <w:rsid w:val="00941A42"/>
    <w:rsid w:val="00963DBC"/>
    <w:rsid w:val="009766AE"/>
    <w:rsid w:val="00976BBE"/>
    <w:rsid w:val="0097788B"/>
    <w:rsid w:val="00984F0A"/>
    <w:rsid w:val="0099018D"/>
    <w:rsid w:val="009924A5"/>
    <w:rsid w:val="00994C8F"/>
    <w:rsid w:val="0099785F"/>
    <w:rsid w:val="009A13EA"/>
    <w:rsid w:val="009C0D85"/>
    <w:rsid w:val="009D3F09"/>
    <w:rsid w:val="009D599C"/>
    <w:rsid w:val="009E0C05"/>
    <w:rsid w:val="009E2554"/>
    <w:rsid w:val="009E48D1"/>
    <w:rsid w:val="009F79F4"/>
    <w:rsid w:val="00A06315"/>
    <w:rsid w:val="00A202D8"/>
    <w:rsid w:val="00A43F62"/>
    <w:rsid w:val="00A620F3"/>
    <w:rsid w:val="00A678DE"/>
    <w:rsid w:val="00A7070C"/>
    <w:rsid w:val="00A74417"/>
    <w:rsid w:val="00A934D3"/>
    <w:rsid w:val="00AA011E"/>
    <w:rsid w:val="00AA2040"/>
    <w:rsid w:val="00AA7562"/>
    <w:rsid w:val="00AB022F"/>
    <w:rsid w:val="00AE55B9"/>
    <w:rsid w:val="00AF5CB4"/>
    <w:rsid w:val="00AF699F"/>
    <w:rsid w:val="00B0494F"/>
    <w:rsid w:val="00B1248B"/>
    <w:rsid w:val="00B16888"/>
    <w:rsid w:val="00B172D1"/>
    <w:rsid w:val="00B2575D"/>
    <w:rsid w:val="00B3011B"/>
    <w:rsid w:val="00B34DA2"/>
    <w:rsid w:val="00B47FCF"/>
    <w:rsid w:val="00B52BB2"/>
    <w:rsid w:val="00B52DE4"/>
    <w:rsid w:val="00B53DDE"/>
    <w:rsid w:val="00B912E0"/>
    <w:rsid w:val="00B9320F"/>
    <w:rsid w:val="00B96266"/>
    <w:rsid w:val="00BA0F67"/>
    <w:rsid w:val="00BA330F"/>
    <w:rsid w:val="00BB30D0"/>
    <w:rsid w:val="00BB46D3"/>
    <w:rsid w:val="00BC3950"/>
    <w:rsid w:val="00BC5097"/>
    <w:rsid w:val="00BD4DA3"/>
    <w:rsid w:val="00BD651D"/>
    <w:rsid w:val="00BF243F"/>
    <w:rsid w:val="00BF5878"/>
    <w:rsid w:val="00C15D03"/>
    <w:rsid w:val="00C161E7"/>
    <w:rsid w:val="00C17313"/>
    <w:rsid w:val="00C17DB6"/>
    <w:rsid w:val="00C21B4E"/>
    <w:rsid w:val="00C24E75"/>
    <w:rsid w:val="00C276C4"/>
    <w:rsid w:val="00C27A8F"/>
    <w:rsid w:val="00C40562"/>
    <w:rsid w:val="00C408D9"/>
    <w:rsid w:val="00C4568D"/>
    <w:rsid w:val="00C50A05"/>
    <w:rsid w:val="00C517E5"/>
    <w:rsid w:val="00C5243E"/>
    <w:rsid w:val="00C736F4"/>
    <w:rsid w:val="00C84D27"/>
    <w:rsid w:val="00C84EC8"/>
    <w:rsid w:val="00C938F4"/>
    <w:rsid w:val="00CA2256"/>
    <w:rsid w:val="00CA3FEC"/>
    <w:rsid w:val="00CA5CC0"/>
    <w:rsid w:val="00CE008F"/>
    <w:rsid w:val="00CE21FE"/>
    <w:rsid w:val="00CE4EC6"/>
    <w:rsid w:val="00D0166A"/>
    <w:rsid w:val="00D0446D"/>
    <w:rsid w:val="00D14A05"/>
    <w:rsid w:val="00D1513B"/>
    <w:rsid w:val="00D20EE9"/>
    <w:rsid w:val="00D407EA"/>
    <w:rsid w:val="00D417E7"/>
    <w:rsid w:val="00D60E87"/>
    <w:rsid w:val="00D6238C"/>
    <w:rsid w:val="00D650D7"/>
    <w:rsid w:val="00D864ED"/>
    <w:rsid w:val="00D87555"/>
    <w:rsid w:val="00D928D2"/>
    <w:rsid w:val="00DA2203"/>
    <w:rsid w:val="00DC7D35"/>
    <w:rsid w:val="00E0193A"/>
    <w:rsid w:val="00E01CA9"/>
    <w:rsid w:val="00E15CDD"/>
    <w:rsid w:val="00E33E60"/>
    <w:rsid w:val="00E34DDA"/>
    <w:rsid w:val="00E5124E"/>
    <w:rsid w:val="00E7686B"/>
    <w:rsid w:val="00E80023"/>
    <w:rsid w:val="00E8008D"/>
    <w:rsid w:val="00E8162C"/>
    <w:rsid w:val="00E8469E"/>
    <w:rsid w:val="00EA0DB9"/>
    <w:rsid w:val="00EC266A"/>
    <w:rsid w:val="00ED7A85"/>
    <w:rsid w:val="00EF2F07"/>
    <w:rsid w:val="00EF635A"/>
    <w:rsid w:val="00F03FBE"/>
    <w:rsid w:val="00F2066E"/>
    <w:rsid w:val="00F226B1"/>
    <w:rsid w:val="00F2633A"/>
    <w:rsid w:val="00F30561"/>
    <w:rsid w:val="00F3599C"/>
    <w:rsid w:val="00F41C3B"/>
    <w:rsid w:val="00F4202D"/>
    <w:rsid w:val="00F428DE"/>
    <w:rsid w:val="00F54865"/>
    <w:rsid w:val="00F57702"/>
    <w:rsid w:val="00F60904"/>
    <w:rsid w:val="00F615DC"/>
    <w:rsid w:val="00F671B5"/>
    <w:rsid w:val="00F8523A"/>
    <w:rsid w:val="00F9248C"/>
    <w:rsid w:val="00F953B2"/>
    <w:rsid w:val="00FA7CDE"/>
    <w:rsid w:val="00FC58AD"/>
    <w:rsid w:val="00FC7CEC"/>
    <w:rsid w:val="00FD2FF6"/>
    <w:rsid w:val="00FD66C3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pPr>
      <w:ind w:left="274" w:hanging="241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5C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locked/>
    <w:rsid w:val="00FE5CD6"/>
    <w:rPr>
      <w:rFonts w:ascii="Cambria" w:hAnsi="Cambria" w:cs="Times New Roman"/>
      <w:b/>
      <w:i/>
      <w:sz w:val="28"/>
    </w:rPr>
  </w:style>
  <w:style w:type="paragraph" w:styleId="Corpodetexto">
    <w:name w:val="Body Text"/>
    <w:basedOn w:val="Normal"/>
    <w:link w:val="CorpodetextoChar"/>
    <w:uiPriority w:val="1"/>
    <w:qFormat/>
    <w:pPr>
      <w:spacing w:before="59"/>
      <w:ind w:left="717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D2FF6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39"/>
    <w:rsid w:val="00471CD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D6238C"/>
    <w:pPr>
      <w:widowControl/>
      <w:tabs>
        <w:tab w:val="center" w:pos="4252"/>
        <w:tab w:val="right" w:pos="8504"/>
      </w:tabs>
      <w:autoSpaceDE/>
      <w:autoSpaceDN/>
      <w:adjustRightInd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D6238C"/>
    <w:rPr>
      <w:rFonts w:ascii="Times New Roman" w:hAnsi="Times New Roman" w:cs="Times New Roman"/>
      <w:sz w:val="20"/>
    </w:rPr>
  </w:style>
  <w:style w:type="paragraph" w:styleId="NormalWeb">
    <w:name w:val="Normal (Web)"/>
    <w:basedOn w:val="Normal"/>
    <w:uiPriority w:val="99"/>
    <w:unhideWhenUsed/>
    <w:rsid w:val="00FD66C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western">
    <w:name w:val="western"/>
    <w:basedOn w:val="Normal"/>
    <w:rsid w:val="00694397"/>
    <w:pPr>
      <w:widowControl/>
      <w:autoSpaceDE/>
      <w:autoSpaceDN/>
      <w:adjustRightInd/>
      <w:spacing w:before="100" w:after="119"/>
    </w:pPr>
    <w:rPr>
      <w:color w:val="000000"/>
      <w:kern w:val="1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943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694397"/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8815A6"/>
    <w:rPr>
      <w:rFonts w:cs="Times New Roman"/>
      <w:b/>
    </w:rPr>
  </w:style>
  <w:style w:type="paragraph" w:styleId="Rodap">
    <w:name w:val="footer"/>
    <w:basedOn w:val="Normal"/>
    <w:link w:val="RodapChar"/>
    <w:uiPriority w:val="99"/>
    <w:unhideWhenUsed/>
    <w:rsid w:val="00B124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1248B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F2066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44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30444C"/>
    <w:rPr>
      <w:rFonts w:ascii="Times New Roman" w:hAnsi="Times New Roman" w:cs="Times New Roman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30444C"/>
    <w:rPr>
      <w:rFonts w:cs="Times New Roman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F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D3F09"/>
    <w:rPr>
      <w:rFonts w:ascii="Tahoma" w:hAnsi="Tahoma" w:cs="Times New Roman"/>
      <w:sz w:val="16"/>
    </w:rPr>
  </w:style>
  <w:style w:type="character" w:customStyle="1" w:styleId="CabealhoChar1">
    <w:name w:val="Cabeçalho Char1"/>
    <w:uiPriority w:val="99"/>
    <w:semiHidden/>
    <w:locked/>
    <w:rsid w:val="009D3F09"/>
    <w:rPr>
      <w:rFonts w:ascii="Times New Roman" w:hAnsi="Times New Roman"/>
      <w:kern w:val="2"/>
      <w:sz w:val="24"/>
      <w:lang w:val="x-none" w:eastAsia="zh-CN"/>
    </w:rPr>
  </w:style>
  <w:style w:type="character" w:styleId="Nmerodepgina">
    <w:name w:val="page number"/>
    <w:basedOn w:val="Fontepargpadro"/>
    <w:uiPriority w:val="99"/>
    <w:semiHidden/>
    <w:unhideWhenUsed/>
    <w:rsid w:val="009D3F09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32CFD"/>
    <w:pPr>
      <w:widowControl/>
      <w:autoSpaceDE/>
      <w:autoSpaceDN/>
      <w:adjustRightInd/>
      <w:spacing w:after="120" w:line="25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632CFD"/>
    <w:rPr>
      <w:rFonts w:eastAsia="Times New Roman" w:cs="Times New Roman"/>
      <w:sz w:val="16"/>
      <w:szCs w:val="16"/>
      <w:lang w:val="x-none" w:eastAsia="en-US"/>
    </w:rPr>
  </w:style>
  <w:style w:type="character" w:customStyle="1" w:styleId="tituloresenha">
    <w:name w:val="titulo_resenha"/>
    <w:rsid w:val="000E0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pPr>
      <w:ind w:left="274" w:hanging="241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5C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locked/>
    <w:rsid w:val="00FE5CD6"/>
    <w:rPr>
      <w:rFonts w:ascii="Cambria" w:hAnsi="Cambria" w:cs="Times New Roman"/>
      <w:b/>
      <w:i/>
      <w:sz w:val="28"/>
    </w:rPr>
  </w:style>
  <w:style w:type="paragraph" w:styleId="Corpodetexto">
    <w:name w:val="Body Text"/>
    <w:basedOn w:val="Normal"/>
    <w:link w:val="CorpodetextoChar"/>
    <w:uiPriority w:val="1"/>
    <w:qFormat/>
    <w:pPr>
      <w:spacing w:before="59"/>
      <w:ind w:left="717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D2FF6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39"/>
    <w:rsid w:val="00471CD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D6238C"/>
    <w:pPr>
      <w:widowControl/>
      <w:tabs>
        <w:tab w:val="center" w:pos="4252"/>
        <w:tab w:val="right" w:pos="8504"/>
      </w:tabs>
      <w:autoSpaceDE/>
      <w:autoSpaceDN/>
      <w:adjustRightInd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D6238C"/>
    <w:rPr>
      <w:rFonts w:ascii="Times New Roman" w:hAnsi="Times New Roman" w:cs="Times New Roman"/>
      <w:sz w:val="20"/>
    </w:rPr>
  </w:style>
  <w:style w:type="paragraph" w:styleId="NormalWeb">
    <w:name w:val="Normal (Web)"/>
    <w:basedOn w:val="Normal"/>
    <w:uiPriority w:val="99"/>
    <w:unhideWhenUsed/>
    <w:rsid w:val="00FD66C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western">
    <w:name w:val="western"/>
    <w:basedOn w:val="Normal"/>
    <w:rsid w:val="00694397"/>
    <w:pPr>
      <w:widowControl/>
      <w:autoSpaceDE/>
      <w:autoSpaceDN/>
      <w:adjustRightInd/>
      <w:spacing w:before="100" w:after="119"/>
    </w:pPr>
    <w:rPr>
      <w:color w:val="000000"/>
      <w:kern w:val="1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943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694397"/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8815A6"/>
    <w:rPr>
      <w:rFonts w:cs="Times New Roman"/>
      <w:b/>
    </w:rPr>
  </w:style>
  <w:style w:type="paragraph" w:styleId="Rodap">
    <w:name w:val="footer"/>
    <w:basedOn w:val="Normal"/>
    <w:link w:val="RodapChar"/>
    <w:uiPriority w:val="99"/>
    <w:unhideWhenUsed/>
    <w:rsid w:val="00B124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1248B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F2066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44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30444C"/>
    <w:rPr>
      <w:rFonts w:ascii="Times New Roman" w:hAnsi="Times New Roman" w:cs="Times New Roman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30444C"/>
    <w:rPr>
      <w:rFonts w:cs="Times New Roman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F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D3F09"/>
    <w:rPr>
      <w:rFonts w:ascii="Tahoma" w:hAnsi="Tahoma" w:cs="Times New Roman"/>
      <w:sz w:val="16"/>
    </w:rPr>
  </w:style>
  <w:style w:type="character" w:customStyle="1" w:styleId="CabealhoChar1">
    <w:name w:val="Cabeçalho Char1"/>
    <w:uiPriority w:val="99"/>
    <w:semiHidden/>
    <w:locked/>
    <w:rsid w:val="009D3F09"/>
    <w:rPr>
      <w:rFonts w:ascii="Times New Roman" w:hAnsi="Times New Roman"/>
      <w:kern w:val="2"/>
      <w:sz w:val="24"/>
      <w:lang w:val="x-none" w:eastAsia="zh-CN"/>
    </w:rPr>
  </w:style>
  <w:style w:type="character" w:styleId="Nmerodepgina">
    <w:name w:val="page number"/>
    <w:basedOn w:val="Fontepargpadro"/>
    <w:uiPriority w:val="99"/>
    <w:semiHidden/>
    <w:unhideWhenUsed/>
    <w:rsid w:val="009D3F09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32CFD"/>
    <w:pPr>
      <w:widowControl/>
      <w:autoSpaceDE/>
      <w:autoSpaceDN/>
      <w:adjustRightInd/>
      <w:spacing w:after="120" w:line="25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632CFD"/>
    <w:rPr>
      <w:rFonts w:eastAsia="Times New Roman" w:cs="Times New Roman"/>
      <w:sz w:val="16"/>
      <w:szCs w:val="16"/>
      <w:lang w:val="x-none" w:eastAsia="en-US"/>
    </w:rPr>
  </w:style>
  <w:style w:type="character" w:customStyle="1" w:styleId="tituloresenha">
    <w:name w:val="titulo_resenha"/>
    <w:rsid w:val="000E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0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ivrariacultura.com.br/scripts/cultura/catalogo/busca.asp?parceiro=232310&amp;nautor=77597&amp;refino=1&amp;sid=8912166819919361672300625&amp;k5=2DA61033&amp;uid=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fpi.br/parfor" TargetMode="External"/><Relationship Id="rId1" Type="http://schemas.openxmlformats.org/officeDocument/2006/relationships/hyperlink" Target="mailto:parfor@ufpi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E3A4-3064-4738-AB28-4ADB3C16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1939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ENSINO.cdr</vt:lpstr>
    </vt:vector>
  </TitlesOfParts>
  <Company/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ENSINO.cdr</dc:title>
  <dc:creator>sinopse</dc:creator>
  <cp:lastModifiedBy>Usuário do Windows</cp:lastModifiedBy>
  <cp:revision>3</cp:revision>
  <dcterms:created xsi:type="dcterms:W3CDTF">2020-12-11T16:06:00Z</dcterms:created>
  <dcterms:modified xsi:type="dcterms:W3CDTF">2020-12-18T15:08:00Z</dcterms:modified>
</cp:coreProperties>
</file>