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line="265" w:lineRule="auto"/>
        <w:ind w:left="11" w:right="2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EDITAL Nº. 001/2021 – CCA/UFPI de 2</w:t>
      </w:r>
      <w:r>
        <w:rPr>
          <w:rFonts w:hint="default" w:ascii="Arial" w:hAnsi="Arial" w:cs="Arial"/>
          <w:b/>
          <w:sz w:val="22"/>
          <w:szCs w:val="22"/>
          <w:lang w:val="pt-BR"/>
        </w:rPr>
        <w:t>6</w:t>
      </w:r>
      <w:bookmarkStart w:id="2" w:name="_GoBack"/>
      <w:bookmarkEnd w:id="2"/>
      <w:r>
        <w:rPr>
          <w:rFonts w:ascii="Arial" w:hAnsi="Arial" w:cs="Arial"/>
          <w:b/>
          <w:sz w:val="22"/>
          <w:szCs w:val="22"/>
        </w:rPr>
        <w:t xml:space="preserve"> de agosto de 2021</w:t>
      </w:r>
    </w:p>
    <w:p>
      <w:pPr>
        <w:spacing w:after="531" w:line="265" w:lineRule="auto"/>
        <w:ind w:left="11" w:right="39"/>
        <w:jc w:val="right"/>
        <w:rPr>
          <w:rFonts w:ascii="Arial" w:hAnsi="Arial" w:cs="Arial"/>
          <w:b/>
          <w:sz w:val="22"/>
          <w:szCs w:val="22"/>
        </w:rPr>
      </w:pPr>
    </w:p>
    <w:p>
      <w:pPr>
        <w:spacing w:line="252" w:lineRule="auto"/>
        <w:ind w:left="-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SELEÇÃO PÚBLICA PARA PROFESSOR SUBSTITUTO, CLASSE AUXILIAR, NÍVEL I, REGIME TP 20h PARA O DEPARTAMENTO DE FITOTECNIA, CENTRO DE CIÊNCIAS AGRÁRIAS – DFIT/CCA/UFPI</w:t>
      </w:r>
    </w:p>
    <w:p>
      <w:pPr>
        <w:pStyle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IV – INTERPOSIÇÃO DE RECURSO </w:t>
      </w:r>
    </w:p>
    <w:p>
      <w:pPr>
        <w:spacing w:after="33" w:line="259" w:lineRule="exact"/>
        <w:ind w:left="48"/>
        <w:jc w:val="center"/>
        <w:rPr>
          <w:rFonts w:ascii="Arial" w:hAnsi="Arial" w:cs="Arial"/>
          <w:sz w:val="22"/>
          <w:szCs w:val="22"/>
        </w:rPr>
      </w:pPr>
    </w:p>
    <w:p>
      <w:pPr>
        <w:spacing w:after="33" w:line="259" w:lineRule="exact"/>
        <w:ind w:left="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INTERPOSIÇÃO DE RECURSO CONTRA: </w:t>
      </w:r>
    </w:p>
    <w:p>
      <w:pPr>
        <w:spacing w:after="33" w:line="259" w:lineRule="exact"/>
        <w:ind w:left="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 ) HOMOLOGAÇÃO DA INSCRIÇÃO </w:t>
      </w:r>
    </w:p>
    <w:p>
      <w:pPr>
        <w:spacing w:after="33" w:line="259" w:lineRule="exact"/>
        <w:ind w:left="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 ) RESULTADO DA PROVA DIDÁTICA</w:t>
      </w:r>
    </w:p>
    <w:p>
      <w:pPr>
        <w:spacing w:after="33" w:line="259" w:lineRule="exact"/>
        <w:ind w:left="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 ) RESULTADO DA PROVA DE TÍTULOS </w:t>
      </w:r>
    </w:p>
    <w:p>
      <w:pPr>
        <w:spacing w:after="33" w:line="259" w:lineRule="exact"/>
        <w:ind w:left="48"/>
        <w:jc w:val="both"/>
        <w:rPr>
          <w:rFonts w:ascii="Arial" w:hAnsi="Arial" w:cs="Arial"/>
          <w:sz w:val="22"/>
          <w:szCs w:val="22"/>
        </w:rPr>
      </w:pPr>
    </w:p>
    <w:p>
      <w:pPr>
        <w:spacing w:after="33" w:line="259" w:lineRule="exact"/>
        <w:ind w:left="4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À Banca Examinadora da Seleção para Professor Substituto para a área de Microbiologia/Fitopatologia, </w:t>
      </w:r>
    </w:p>
    <w:p>
      <w:pPr>
        <w:spacing w:after="33" w:line="259" w:lineRule="exact"/>
        <w:ind w:left="48"/>
        <w:jc w:val="both"/>
        <w:rPr>
          <w:rFonts w:ascii="Arial" w:hAnsi="Arial" w:cs="Arial"/>
          <w:sz w:val="22"/>
          <w:szCs w:val="22"/>
        </w:rPr>
      </w:pPr>
    </w:p>
    <w:p>
      <w:pPr>
        <w:spacing w:after="33" w:line="360" w:lineRule="auto"/>
        <w:ind w:left="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Eu,_______________________________________________________, portador(a) do RG __________________________e CPF___________________________________, apresento a essa Banca Examinadora pedido de reconsideração quanto ao resultado do(a)_________________________________________________, pelos motivos seguin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33" w:line="259" w:lineRule="exact"/>
        <w:ind w:left="4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Teresina-PI, _________ de ________________ de 2021.</w:t>
      </w:r>
    </w:p>
    <w:p>
      <w:pPr>
        <w:spacing w:after="33" w:line="259" w:lineRule="exact"/>
        <w:ind w:left="48"/>
        <w:jc w:val="center"/>
        <w:rPr>
          <w:rFonts w:ascii="Arial" w:hAnsi="Arial" w:cs="Arial"/>
          <w:sz w:val="22"/>
          <w:szCs w:val="22"/>
        </w:rPr>
      </w:pPr>
    </w:p>
    <w:p>
      <w:pPr>
        <w:spacing w:after="33" w:line="259" w:lineRule="exact"/>
        <w:ind w:left="4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>
      <w:pPr>
        <w:spacing w:after="33" w:line="259" w:lineRule="exact"/>
        <w:ind w:left="4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do(a) Candidato(a)</w:t>
      </w:r>
    </w:p>
    <w:p>
      <w:pPr>
        <w:rPr>
          <w:rFonts w:ascii="Arial" w:hAnsi="Arial" w:cs="Arial"/>
          <w:sz w:val="22"/>
          <w:szCs w:val="22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left="320"/>
      <w:jc w:val="center"/>
    </w:pPr>
    <w:bookmarkStart w:id="0" w:name="_Hlk78985786"/>
    <w:bookmarkStart w:id="1" w:name="_Hlk78985787"/>
    <w: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6684010</wp:posOffset>
          </wp:positionH>
          <wp:positionV relativeFrom="page">
            <wp:posOffset>769620</wp:posOffset>
          </wp:positionV>
          <wp:extent cx="647700" cy="857885"/>
          <wp:effectExtent l="0" t="0" r="0" b="0"/>
          <wp:wrapSquare wrapText="bothSides"/>
          <wp:docPr id="16" name="Picture 25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5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85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MINISTÉRIO DA EDUCAÇÃO</w:t>
    </w:r>
  </w:p>
  <w:p>
    <w:pPr>
      <w:spacing w:line="259" w:lineRule="auto"/>
      <w:ind w:left="323"/>
      <w:jc w:val="center"/>
    </w:pPr>
    <w: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454025</wp:posOffset>
          </wp:positionH>
          <wp:positionV relativeFrom="page">
            <wp:posOffset>768350</wp:posOffset>
          </wp:positionV>
          <wp:extent cx="731520" cy="791210"/>
          <wp:effectExtent l="0" t="0" r="0" b="0"/>
          <wp:wrapSquare wrapText="bothSides"/>
          <wp:docPr id="17" name="Picture 27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77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1520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UNIVERSIDADE FEDERAL DO PIAUÍ</w:t>
    </w:r>
  </w:p>
  <w:p>
    <w:pPr>
      <w:spacing w:line="259" w:lineRule="auto"/>
      <w:ind w:left="318"/>
      <w:jc w:val="center"/>
    </w:pPr>
    <w:r>
      <w:rPr>
        <w:b/>
      </w:rPr>
      <w:t>CENTRO DE CIÊNCIAS AGRÁRIAS</w:t>
    </w:r>
  </w:p>
  <w:p>
    <w:pPr>
      <w:spacing w:after="0" w:line="286" w:lineRule="auto"/>
      <w:ind w:left="986" w:firstLine="432"/>
      <w:rPr>
        <w:sz w:val="20"/>
      </w:rPr>
    </w:pPr>
    <w:r>
      <w:rPr>
        <w:rFonts w:hint="default"/>
        <w:sz w:val="20"/>
        <w:lang w:val="pt-BR"/>
      </w:rPr>
      <w:t>Ca</w:t>
    </w:r>
    <w:r>
      <w:rPr>
        <w:sz w:val="20"/>
      </w:rPr>
      <w:t>mpus Ministro Petrônio Portella - CEP – 64049-550-Teresina Piauí</w:t>
    </w:r>
  </w:p>
  <w:p>
    <w:pPr>
      <w:spacing w:line="286" w:lineRule="auto"/>
      <w:ind w:left="709" w:firstLine="148"/>
      <w:jc w:val="left"/>
    </w:pPr>
    <w:r>
      <w:rPr>
        <w:b/>
        <w:sz w:val="18"/>
      </w:rPr>
      <w:t>Telefone: (86) 3215-</w:t>
    </w:r>
    <w:r>
      <w:rPr>
        <w:rFonts w:hint="default"/>
        <w:b/>
        <w:sz w:val="18"/>
        <w:lang w:val="pt-BR"/>
      </w:rPr>
      <w:t>1102</w:t>
    </w:r>
    <w:r>
      <w:rPr>
        <w:b/>
        <w:sz w:val="18"/>
      </w:rPr>
      <w:t xml:space="preserve"> </w:t>
    </w:r>
    <w:r>
      <w:rPr>
        <w:b/>
        <w:color w:val="auto"/>
        <w:sz w:val="18"/>
      </w:rPr>
      <w:t xml:space="preserve">- </w:t>
    </w:r>
    <w:r>
      <w:rPr>
        <w:b/>
        <w:color w:val="auto"/>
        <w:sz w:val="18"/>
      </w:rPr>
      <w:fldChar w:fldCharType="begin"/>
    </w:r>
    <w:r>
      <w:rPr>
        <w:b/>
        <w:color w:val="auto"/>
        <w:sz w:val="18"/>
      </w:rPr>
      <w:instrText xml:space="preserve"> HYPERLINK "http://www.ufpi.br" </w:instrText>
    </w:r>
    <w:r>
      <w:rPr>
        <w:b/>
        <w:color w:val="auto"/>
        <w:sz w:val="18"/>
      </w:rPr>
      <w:fldChar w:fldCharType="separate"/>
    </w:r>
    <w:r>
      <w:rPr>
        <w:rStyle w:val="5"/>
        <w:b/>
        <w:sz w:val="18"/>
      </w:rPr>
      <w:t>www.ufpi.br</w:t>
    </w:r>
    <w:r>
      <w:rPr>
        <w:b/>
        <w:color w:val="auto"/>
        <w:sz w:val="18"/>
      </w:rPr>
      <w:fldChar w:fldCharType="end"/>
    </w:r>
    <w:r>
      <w:rPr>
        <w:rFonts w:hint="default"/>
        <w:b/>
        <w:color w:val="auto"/>
        <w:sz w:val="18"/>
        <w:lang w:val="pt-BR"/>
      </w:rPr>
      <w:t xml:space="preserve"> </w:t>
    </w:r>
    <w:r>
      <w:rPr>
        <w:b/>
        <w:color w:val="auto"/>
        <w:sz w:val="18"/>
      </w:rPr>
      <w:t xml:space="preserve">– </w:t>
    </w:r>
    <w:r>
      <w:rPr>
        <w:rFonts w:hint="default"/>
        <w:b/>
        <w:color w:val="auto"/>
        <w:sz w:val="18"/>
        <w:lang w:val="pt-BR"/>
      </w:rPr>
      <w:fldChar w:fldCharType="begin"/>
    </w:r>
    <w:r>
      <w:rPr>
        <w:rFonts w:hint="default"/>
        <w:b/>
        <w:color w:val="auto"/>
        <w:sz w:val="18"/>
        <w:lang w:val="pt-BR"/>
      </w:rPr>
      <w:instrText xml:space="preserve"> HYPERLINK "http://www.ufpi.br/cca" </w:instrText>
    </w:r>
    <w:r>
      <w:rPr>
        <w:rFonts w:hint="default"/>
        <w:b/>
        <w:color w:val="auto"/>
        <w:sz w:val="18"/>
        <w:lang w:val="pt-BR"/>
      </w:rPr>
      <w:fldChar w:fldCharType="separate"/>
    </w:r>
    <w:r>
      <w:rPr>
        <w:rStyle w:val="5"/>
        <w:rFonts w:hint="default"/>
        <w:b/>
        <w:sz w:val="18"/>
        <w:lang w:val="pt-BR"/>
      </w:rPr>
      <w:t>www.ufpi.br/cca</w:t>
    </w:r>
    <w:r>
      <w:rPr>
        <w:rFonts w:hint="default"/>
        <w:b/>
        <w:color w:val="auto"/>
        <w:sz w:val="18"/>
        <w:lang w:val="pt-BR"/>
      </w:rPr>
      <w:fldChar w:fldCharType="end"/>
    </w:r>
    <w:r>
      <w:rPr>
        <w:rFonts w:hint="default"/>
        <w:b/>
        <w:color w:val="auto"/>
        <w:sz w:val="18"/>
        <w:lang w:val="pt-BR"/>
      </w:rPr>
      <w:t xml:space="preserve"> - </w:t>
    </w:r>
    <w:r>
      <w:rPr>
        <w:b/>
        <w:iCs/>
        <w:color w:val="auto"/>
        <w:sz w:val="18"/>
      </w:rPr>
      <w:t>e-mail</w:t>
    </w:r>
    <w:r>
      <w:rPr>
        <w:b/>
        <w:color w:val="auto"/>
        <w:sz w:val="18"/>
      </w:rPr>
      <w:t xml:space="preserve">: </w:t>
    </w:r>
    <w:r>
      <w:fldChar w:fldCharType="begin"/>
    </w:r>
    <w:r>
      <w:instrText xml:space="preserve"> HYPERLINK "mailto:cca_diretoria@ufpi.edu.br" </w:instrText>
    </w:r>
    <w:r>
      <w:fldChar w:fldCharType="separate"/>
    </w:r>
    <w:r>
      <w:rPr>
        <w:rStyle w:val="5"/>
        <w:b/>
        <w:color w:val="auto"/>
        <w:sz w:val="18"/>
        <w:u w:val="none"/>
      </w:rPr>
      <w:t>cca_diretoria@ufpi.edu.br</w:t>
    </w:r>
    <w:r>
      <w:rPr>
        <w:rStyle w:val="5"/>
        <w:b/>
        <w:color w:val="auto"/>
        <w:sz w:val="18"/>
        <w:u w:val="none"/>
      </w:rPr>
      <w:fldChar w:fldCharType="end"/>
    </w:r>
    <w:bookmarkEnd w:id="0"/>
    <w:bookmarkEnd w:id="1"/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C1"/>
    <w:rsid w:val="002F6933"/>
    <w:rsid w:val="005701C1"/>
    <w:rsid w:val="00636AEA"/>
    <w:rsid w:val="00BD78FA"/>
    <w:rsid w:val="00E93435"/>
    <w:rsid w:val="00F05228"/>
    <w:rsid w:val="73E46F6E"/>
    <w:rsid w:val="7781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360" w:after="80"/>
      <w:jc w:val="center"/>
      <w:outlineLvl w:val="1"/>
    </w:pPr>
    <w:rPr>
      <w:b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9"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character" w:customStyle="1" w:styleId="8">
    <w:name w:val="Título 2 Char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36"/>
      <w:lang w:eastAsia="pt-BR"/>
    </w:rPr>
  </w:style>
  <w:style w:type="character" w:customStyle="1" w:styleId="9">
    <w:name w:val="Cabeçalho Char"/>
    <w:basedOn w:val="3"/>
    <w:link w:val="6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0">
    <w:name w:val="Rodapé Char"/>
    <w:basedOn w:val="3"/>
    <w:link w:val="7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1075</Characters>
  <Lines>8</Lines>
  <Paragraphs>2</Paragraphs>
  <TotalTime>0</TotalTime>
  <ScaleCrop>false</ScaleCrop>
  <LinksUpToDate>false</LinksUpToDate>
  <CharactersWithSpaces>1272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2021-08-04T19:20:00Z</dcterms:created>
  <dc:creator>Evando</dc:creator>
  <cp:lastModifiedBy>CCA_2</cp:lastModifiedBy>
  <dcterms:modified xsi:type="dcterms:W3CDTF">2021-08-26T15:23:02Z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