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SOLICITAÇÃO DE PRORROGAÇÃO DE PROTOCOLO PESQUISA COM O USO DE ANIMAIS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Comissão de Ética no Uso de Animais – CEUA/UFPI/CPCE.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Solicito à Comissão de Ética no Uso de Animais da CEUA/UFPI/CPCE a prorrogação do protocolo nº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[número],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aprovado em </w:t>
      </w:r>
      <w:r w:rsidDel="00000000" w:rsidR="00000000" w:rsidRPr="00000000">
        <w:rPr>
          <w:rFonts w:ascii="Calibri" w:cs="Calibri" w:eastAsia="Calibri" w:hAnsi="Calibri"/>
          <w:highlight w:val="yellow"/>
          <w:u w:val="single"/>
          <w:vertAlign w:val="baseline"/>
          <w:rtl w:val="0"/>
        </w:rPr>
        <w:t xml:space="preserve">dd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aaaa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intitulado “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[título do projeto]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”, sob minha responsabilidade, em virtude de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(explicitar detalhadamente os motivos e justificativas para a solicitação de prorrogação e para manutenção do uso de animais projetos de pesquisa)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Declaro ainda que não houve alteração da metodologia e das técnicas descritas inicialmente para a presente solicitação.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Bom Jesus - PI, _____ de ______________de 202__.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e assinatura do docente/pesquisador responsável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spacing w:after="200" w:line="276" w:lineRule="auto"/>
        <w:jc w:val="both"/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200" w:line="276" w:lineRule="auto"/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18"/>
        </w:tabs>
        <w:spacing w:after="200" w:line="276" w:lineRule="auto"/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859" l="19900" r="19746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TJgWhuvFdRMQK/tDO01EEGOcQ==">CgMxLjA4AHIhMUxrTkd6bG9pZTFmelVFYUxtaTFzakxZSUI4M21XeWVX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2023-09-04T14:17:00Z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